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A00" w:rsidRPr="009D2CB3" w:rsidRDefault="008A2A00" w:rsidP="009D2CB3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lock-54608310"/>
      <w:r w:rsidRPr="009D2CB3">
        <w:rPr>
          <w:rFonts w:ascii="Times New Roman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8A2A00" w:rsidRPr="009D2CB3" w:rsidRDefault="008A2A00" w:rsidP="009D2CB3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860646c2-889a-4569-8575-2a8bf8f7bf01"/>
      <w:r w:rsidRPr="009D2CB3">
        <w:rPr>
          <w:rFonts w:ascii="Times New Roman" w:hAnsi="Times New Roman" w:cs="Times New Roman"/>
          <w:b/>
          <w:color w:val="000000"/>
          <w:sz w:val="28"/>
          <w:szCs w:val="28"/>
        </w:rPr>
        <w:t>Республика Карелия</w:t>
      </w:r>
      <w:bookmarkEnd w:id="1"/>
      <w:r w:rsidRPr="009D2CB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8A2A00" w:rsidRPr="009D2CB3" w:rsidRDefault="008A2A00" w:rsidP="009D2CB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2" w:name="14fc4b3a-950c-4903-a83a-e28a6ceb6a1b"/>
      <w:r w:rsidRPr="009D2CB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Администрация </w:t>
      </w:r>
      <w:proofErr w:type="spellStart"/>
      <w:r w:rsidRPr="009D2CB3">
        <w:rPr>
          <w:rFonts w:ascii="Times New Roman" w:hAnsi="Times New Roman" w:cs="Times New Roman"/>
          <w:b/>
          <w:color w:val="000000"/>
          <w:sz w:val="28"/>
          <w:szCs w:val="28"/>
        </w:rPr>
        <w:t>Прионежского</w:t>
      </w:r>
      <w:proofErr w:type="spellEnd"/>
      <w:r w:rsidRPr="009D2CB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муниципального района</w:t>
      </w:r>
      <w:bookmarkEnd w:id="2"/>
    </w:p>
    <w:p w:rsidR="008A2A00" w:rsidRPr="009D2CB3" w:rsidRDefault="008A2A00" w:rsidP="009D2CB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Муниципальное общеобразовательное учреждение </w:t>
      </w:r>
    </w:p>
    <w:p w:rsidR="008A2A00" w:rsidRPr="009D2CB3" w:rsidRDefault="008A2A00" w:rsidP="009D2CB3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«Средняя общеобразовательная школа № 2 </w:t>
      </w:r>
      <w:proofErr w:type="spellStart"/>
      <w:r w:rsidRPr="009D2CB3"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proofErr w:type="gramStart"/>
      <w:r w:rsidRPr="009D2CB3">
        <w:rPr>
          <w:rFonts w:ascii="Times New Roman" w:hAnsi="Times New Roman" w:cs="Times New Roman"/>
          <w:b/>
          <w:color w:val="000000"/>
          <w:sz w:val="28"/>
          <w:szCs w:val="28"/>
        </w:rPr>
        <w:t>.М</w:t>
      </w:r>
      <w:proofErr w:type="gramEnd"/>
      <w:r w:rsidRPr="009D2CB3">
        <w:rPr>
          <w:rFonts w:ascii="Times New Roman" w:hAnsi="Times New Roman" w:cs="Times New Roman"/>
          <w:b/>
          <w:color w:val="000000"/>
          <w:sz w:val="28"/>
          <w:szCs w:val="28"/>
        </w:rPr>
        <w:t>елиоративный</w:t>
      </w:r>
      <w:proofErr w:type="spellEnd"/>
      <w:r w:rsidRPr="009D2CB3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8A2A00" w:rsidRPr="009D2CB3" w:rsidRDefault="008A2A00" w:rsidP="009D2CB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b/>
          <w:color w:val="000000"/>
          <w:sz w:val="28"/>
          <w:szCs w:val="28"/>
        </w:rPr>
        <w:t>(МОУ "Средняя школа №2")</w:t>
      </w:r>
    </w:p>
    <w:p w:rsidR="0028123B" w:rsidRPr="009D2CB3" w:rsidRDefault="0028123B" w:rsidP="009D2CB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1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E146B" w:rsidRPr="009D2CB3" w:rsidTr="009D2CB3">
        <w:tc>
          <w:tcPr>
            <w:tcW w:w="3114" w:type="dxa"/>
          </w:tcPr>
          <w:p w:rsidR="00DE146B" w:rsidRPr="009D2CB3" w:rsidRDefault="00DE146B" w:rsidP="009D2CB3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DE146B" w:rsidRPr="009D2CB3" w:rsidRDefault="00DE146B" w:rsidP="009D2CB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заседании методического объединения председатель МО</w:t>
            </w:r>
          </w:p>
          <w:p w:rsidR="00DE146B" w:rsidRPr="009D2CB3" w:rsidRDefault="00DE146B" w:rsidP="009D2CB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__________________ </w:t>
            </w:r>
          </w:p>
          <w:p w:rsidR="00DE146B" w:rsidRPr="009D2CB3" w:rsidRDefault="00DE146B" w:rsidP="009D2CB3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Ефремова К.С.</w:t>
            </w:r>
          </w:p>
          <w:p w:rsidR="00DE146B" w:rsidRPr="009D2CB3" w:rsidRDefault="00DE146B" w:rsidP="009D2CB3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 № от «31» августа   2025 г.</w:t>
            </w:r>
          </w:p>
        </w:tc>
        <w:tc>
          <w:tcPr>
            <w:tcW w:w="3115" w:type="dxa"/>
          </w:tcPr>
          <w:p w:rsidR="00DE146B" w:rsidRPr="009D2CB3" w:rsidRDefault="00DE146B" w:rsidP="009D2CB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DE146B" w:rsidRPr="009D2CB3" w:rsidRDefault="00DE146B" w:rsidP="009D2CB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 по учебно-воспитательной работе</w:t>
            </w:r>
          </w:p>
          <w:p w:rsidR="00DE146B" w:rsidRPr="009D2CB3" w:rsidRDefault="00DE146B" w:rsidP="009D2CB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__________________ </w:t>
            </w:r>
          </w:p>
          <w:p w:rsidR="00DE146B" w:rsidRPr="009D2CB3" w:rsidRDefault="00DE146B" w:rsidP="009D2CB3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D2C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Краснобаева</w:t>
            </w:r>
            <w:proofErr w:type="spellEnd"/>
            <w:r w:rsidRPr="009D2C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Г.Г.</w:t>
            </w:r>
          </w:p>
          <w:p w:rsidR="00DE146B" w:rsidRPr="009D2CB3" w:rsidRDefault="00DE146B" w:rsidP="009D2CB3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 от «31» августа   2025 г.</w:t>
            </w:r>
          </w:p>
        </w:tc>
        <w:tc>
          <w:tcPr>
            <w:tcW w:w="3115" w:type="dxa"/>
          </w:tcPr>
          <w:p w:rsidR="00DE146B" w:rsidRPr="009D2CB3" w:rsidRDefault="00DE146B" w:rsidP="009D2CB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DE146B" w:rsidRPr="009D2CB3" w:rsidRDefault="00DE146B" w:rsidP="009D2CB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DE146B" w:rsidRPr="009D2CB3" w:rsidRDefault="00DE146B" w:rsidP="009D2CB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DE146B" w:rsidRPr="009D2CB3" w:rsidRDefault="00DE146B" w:rsidP="009D2CB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DE146B" w:rsidRPr="009D2CB3" w:rsidRDefault="00DE146B" w:rsidP="009D2CB3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_________________ </w:t>
            </w:r>
          </w:p>
          <w:p w:rsidR="00DE146B" w:rsidRPr="009D2CB3" w:rsidRDefault="00DE146B" w:rsidP="009D2CB3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D2C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Шипнягова</w:t>
            </w:r>
            <w:proofErr w:type="spellEnd"/>
            <w:r w:rsidRPr="009D2C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Н.Г.</w:t>
            </w:r>
          </w:p>
          <w:p w:rsidR="00DE146B" w:rsidRPr="009D2CB3" w:rsidRDefault="00DE146B" w:rsidP="009D2CB3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 от «31» августа   2025 г.</w:t>
            </w:r>
          </w:p>
        </w:tc>
      </w:tr>
    </w:tbl>
    <w:p w:rsidR="0028123B" w:rsidRPr="009D2CB3" w:rsidRDefault="00960244" w:rsidP="009D2CB3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color w:val="000000"/>
          <w:sz w:val="28"/>
          <w:szCs w:val="28"/>
        </w:rPr>
        <w:t>РАБОЧАЯ ПРОГРАММА</w:t>
      </w:r>
    </w:p>
    <w:p w:rsidR="0028123B" w:rsidRPr="009D2CB3" w:rsidRDefault="00960244" w:rsidP="009D2CB3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(ID 7073091)</w:t>
      </w:r>
    </w:p>
    <w:p w:rsidR="0028123B" w:rsidRPr="009D2CB3" w:rsidRDefault="00960244" w:rsidP="009D2CB3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color w:val="000000"/>
          <w:sz w:val="28"/>
          <w:szCs w:val="28"/>
        </w:rPr>
        <w:t>учебного предмета «Труд (технология)»</w:t>
      </w:r>
    </w:p>
    <w:p w:rsidR="0028123B" w:rsidRPr="009D2CB3" w:rsidRDefault="00960244" w:rsidP="009D2CB3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 xml:space="preserve">для обучающихся 1 – 4 классов </w:t>
      </w:r>
    </w:p>
    <w:p w:rsidR="00DE146B" w:rsidRPr="009D2CB3" w:rsidRDefault="009D2CB3" w:rsidP="009D2CB3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Срок освоения: 4 года</w:t>
      </w:r>
    </w:p>
    <w:p w:rsidR="00DE146B" w:rsidRPr="009D2CB3" w:rsidRDefault="00DE146B" w:rsidP="009D2CB3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E146B" w:rsidRPr="009D2CB3" w:rsidRDefault="00DE146B" w:rsidP="009D2CB3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E146B" w:rsidRPr="009D2CB3" w:rsidRDefault="00DE146B" w:rsidP="009D2CB3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E146B" w:rsidRPr="009D2CB3" w:rsidRDefault="00DE146B" w:rsidP="009D2CB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3" w:name="6efb4b3f-b311-4243-8bdc-9c68fbe3f27d"/>
      <w:r w:rsidRPr="009D2CB3">
        <w:rPr>
          <w:rFonts w:ascii="Times New Roman" w:hAnsi="Times New Roman" w:cs="Times New Roman"/>
          <w:b/>
          <w:color w:val="000000"/>
          <w:sz w:val="28"/>
          <w:szCs w:val="28"/>
        </w:rPr>
        <w:t>п.</w:t>
      </w:r>
      <w:r w:rsidR="009D2CB3" w:rsidRPr="009D2CB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D2CB3">
        <w:rPr>
          <w:rFonts w:ascii="Times New Roman" w:hAnsi="Times New Roman" w:cs="Times New Roman"/>
          <w:b/>
          <w:color w:val="000000"/>
          <w:sz w:val="28"/>
          <w:szCs w:val="28"/>
        </w:rPr>
        <w:t>Мелиоративный</w:t>
      </w:r>
      <w:bookmarkEnd w:id="3"/>
      <w:r w:rsidRPr="009D2CB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bookmarkStart w:id="4" w:name="f1911595-c9b0-48c8-8fd6-d0b6f2c1f773"/>
    </w:p>
    <w:p w:rsidR="00DE146B" w:rsidRPr="009D2CB3" w:rsidRDefault="00DE146B" w:rsidP="009D2CB3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color w:val="000000"/>
          <w:sz w:val="28"/>
          <w:szCs w:val="28"/>
        </w:rPr>
        <w:t>202</w:t>
      </w:r>
      <w:bookmarkEnd w:id="4"/>
      <w:r w:rsidRPr="009D2CB3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</w:p>
    <w:p w:rsidR="0028123B" w:rsidRPr="009D2CB3" w:rsidRDefault="00960244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bookmarkStart w:id="5" w:name="block-54608312"/>
      <w:bookmarkEnd w:id="0"/>
      <w:proofErr w:type="gramStart"/>
      <w:r w:rsidRPr="009D2CB3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  <w:proofErr w:type="gramEnd"/>
    </w:p>
    <w:p w:rsidR="0028123B" w:rsidRPr="009D2CB3" w:rsidRDefault="00960244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28123B" w:rsidRPr="009D2CB3" w:rsidRDefault="00960244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28123B" w:rsidRPr="009D2CB3" w:rsidRDefault="00960244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 xml:space="preserve">Планируемые результаты освоения программы по труду (технологии) включают личностные, </w:t>
      </w:r>
      <w:proofErr w:type="spellStart"/>
      <w:r w:rsidRPr="009D2CB3">
        <w:rPr>
          <w:rFonts w:ascii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 w:rsidRPr="009D2CB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28123B" w:rsidRPr="009D2CB3" w:rsidRDefault="00960244" w:rsidP="009D2CB3">
      <w:pPr>
        <w:spacing w:after="0" w:line="360" w:lineRule="auto"/>
        <w:ind w:firstLine="600"/>
        <w:jc w:val="center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D2CB3">
        <w:rPr>
          <w:rFonts w:ascii="Times New Roman" w:hAnsi="Times New Roman" w:cs="Times New Roman"/>
          <w:color w:val="000000"/>
          <w:sz w:val="28"/>
          <w:szCs w:val="28"/>
        </w:rPr>
        <w:t>Рабочая программа по учебному предмету «Труд (технология)» (далее соответственно –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9D2CB3">
        <w:rPr>
          <w:rFonts w:ascii="Times New Roman" w:hAnsi="Times New Roman" w:cs="Times New Roman"/>
          <w:color w:val="000000"/>
          <w:sz w:val="28"/>
          <w:szCs w:val="28"/>
        </w:rPr>
        <w:t>создания</w:t>
      </w:r>
      <w:proofErr w:type="gramEnd"/>
      <w:r w:rsidRPr="009D2CB3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по труду (технологии) направлена на решение системы задач: 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развитие гибкости и вариативности мышления, способностей к изобретательской деятельности;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воспитание готовности участия в трудовых делах школьного коллектива;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9D2CB3">
        <w:rPr>
          <w:rFonts w:ascii="Times New Roman" w:hAnsi="Times New Roman" w:cs="Times New Roman"/>
          <w:color w:val="000000"/>
          <w:sz w:val="28"/>
          <w:szCs w:val="28"/>
        </w:rPr>
        <w:t>саморегуляции</w:t>
      </w:r>
      <w:proofErr w:type="spellEnd"/>
      <w:r w:rsidRPr="009D2CB3">
        <w:rPr>
          <w:rFonts w:ascii="Times New Roman" w:hAnsi="Times New Roman" w:cs="Times New Roman"/>
          <w:color w:val="000000"/>
          <w:sz w:val="28"/>
          <w:szCs w:val="28"/>
        </w:rPr>
        <w:t>, активности и инициативности;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9D2CB3" w:rsidRPr="009D2CB3" w:rsidRDefault="009D2CB3" w:rsidP="009D2CB3">
      <w:pPr>
        <w:numPr>
          <w:ilvl w:val="0"/>
          <w:numId w:val="1"/>
        </w:numPr>
        <w:spacing w:line="360" w:lineRule="auto"/>
        <w:ind w:left="0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технологии, профессии и производства;</w:t>
      </w:r>
    </w:p>
    <w:p w:rsidR="009D2CB3" w:rsidRPr="009D2CB3" w:rsidRDefault="009D2CB3" w:rsidP="009D2CB3">
      <w:pPr>
        <w:numPr>
          <w:ilvl w:val="0"/>
          <w:numId w:val="1"/>
        </w:numPr>
        <w:spacing w:line="360" w:lineRule="auto"/>
        <w:ind w:left="0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9D2CB3" w:rsidRPr="009D2CB3" w:rsidRDefault="009D2CB3" w:rsidP="009D2CB3">
      <w:pPr>
        <w:numPr>
          <w:ilvl w:val="0"/>
          <w:numId w:val="1"/>
        </w:numPr>
        <w:spacing w:line="360" w:lineRule="auto"/>
        <w:ind w:left="0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9D2CB3" w:rsidRPr="009D2CB3" w:rsidRDefault="009D2CB3" w:rsidP="009D2CB3">
      <w:pPr>
        <w:numPr>
          <w:ilvl w:val="0"/>
          <w:numId w:val="1"/>
        </w:numPr>
        <w:spacing w:line="360" w:lineRule="auto"/>
        <w:ind w:left="0"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ИКТ (с учётом возможностей материально-технической базы образовательной организации).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 xml:space="preserve">В программе по труду (технологии) осуществляется реализация </w:t>
      </w:r>
      <w:proofErr w:type="spellStart"/>
      <w:r w:rsidRPr="009D2CB3">
        <w:rPr>
          <w:rFonts w:ascii="Times New Roman" w:hAnsi="Times New Roman" w:cs="Times New Roman"/>
          <w:color w:val="000000"/>
          <w:sz w:val="28"/>
          <w:szCs w:val="28"/>
        </w:rPr>
        <w:t>межпредметных</w:t>
      </w:r>
      <w:proofErr w:type="spellEnd"/>
      <w:r w:rsidRPr="009D2CB3">
        <w:rPr>
          <w:rFonts w:ascii="Times New Roman" w:hAnsi="Times New Roman" w:cs="Times New Roman"/>
          <w:color w:val="000000"/>
          <w:sz w:val="28"/>
          <w:szCs w:val="28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</w:t>
      </w:r>
      <w:r w:rsidRPr="009D2CB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9D2CB3" w:rsidRPr="009D2CB3" w:rsidRDefault="009D2CB3" w:rsidP="009D2CB3">
      <w:pPr>
        <w:spacing w:line="360" w:lineRule="auto"/>
        <w:ind w:firstLine="60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b/>
          <w:color w:val="000000"/>
          <w:sz w:val="28"/>
          <w:szCs w:val="28"/>
        </w:rPr>
        <w:t>СВЯЗЬ С РАБОЧЕЙ ПРОГРАММОЙ ВОСПИТАНИЯ ШКОЛЫ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Реализация воспитательного потенциала уроков ТРУДА (ТЕХНОЛОГИИ) (урочной деятельности, аудиторных занятий в рамках максимально допустимой учебной нагрузки) предусматривает: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 xml:space="preserve">- побуждение </w:t>
      </w:r>
      <w:proofErr w:type="gramStart"/>
      <w:r w:rsidRPr="009D2CB3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9D2CB3">
        <w:rPr>
          <w:rFonts w:ascii="Times New Roman" w:hAnsi="Times New Roman" w:cs="Times New Roman"/>
          <w:color w:val="000000"/>
          <w:sz w:val="28"/>
          <w:szCs w:val="28"/>
        </w:rPr>
        <w:t xml:space="preserve">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 xml:space="preserve">- организацию наставничества </w:t>
      </w:r>
      <w:proofErr w:type="gramStart"/>
      <w:r w:rsidRPr="009D2CB3">
        <w:rPr>
          <w:rFonts w:ascii="Times New Roman" w:hAnsi="Times New Roman" w:cs="Times New Roman"/>
          <w:color w:val="000000"/>
          <w:sz w:val="28"/>
          <w:szCs w:val="28"/>
        </w:rPr>
        <w:t>мотивированных</w:t>
      </w:r>
      <w:proofErr w:type="gramEnd"/>
      <w:r w:rsidRPr="009D2CB3">
        <w:rPr>
          <w:rFonts w:ascii="Times New Roman" w:hAnsi="Times New Roman" w:cs="Times New Roman"/>
          <w:color w:val="000000"/>
          <w:sz w:val="28"/>
          <w:szCs w:val="28"/>
        </w:rPr>
        <w:t xml:space="preserve">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«ТРУД (ТЕХНОЛОГИЯ)» на уровне начального общего образования».</w:t>
      </w:r>
    </w:p>
    <w:p w:rsidR="009D2CB3" w:rsidRPr="009D2CB3" w:rsidRDefault="009D2CB3" w:rsidP="009D2CB3">
      <w:pPr>
        <w:spacing w:line="360" w:lineRule="auto"/>
        <w:ind w:firstLine="60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b/>
          <w:color w:val="000000"/>
          <w:sz w:val="28"/>
          <w:szCs w:val="28"/>
        </w:rPr>
        <w:t>МЕСТО УЧЕБНОГО ПРЕДМЕТА «ТРУД (ТЕХНОЛОГИЯ)» В УЧЕБНОМ ПЛАНЕ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 государственным образовательным стандартом начального общего образования учебный предмет «Труд (технология)» входит в  предметную  область  «Технология» и является обязательным для  изучения.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Срок освоения рабочей программы: 1-4 классы, 4 года </w:t>
      </w:r>
    </w:p>
    <w:p w:rsidR="009D2CB3" w:rsidRPr="009D2CB3" w:rsidRDefault="009D2CB3" w:rsidP="009D2CB3">
      <w:pPr>
        <w:spacing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CB3">
        <w:rPr>
          <w:rFonts w:ascii="Times New Roman" w:hAnsi="Times New Roman" w:cs="Times New Roman"/>
          <w:color w:val="000000"/>
          <w:sz w:val="28"/>
          <w:szCs w:val="28"/>
        </w:rPr>
        <w:t>Количество часов в учебном плане на изучение предмета (1 класс – 33 учебные недели, 2-4 класс – 34 учебные недели)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812"/>
        <w:gridCol w:w="3142"/>
        <w:gridCol w:w="2840"/>
      </w:tblGrid>
      <w:tr w:rsidR="009D2CB3" w:rsidRPr="009D2CB3" w:rsidTr="009D2CB3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B3" w:rsidRPr="009D2CB3" w:rsidRDefault="009D2CB3" w:rsidP="009D2CB3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B3" w:rsidRPr="009D2CB3" w:rsidRDefault="009D2CB3" w:rsidP="009D2CB3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B3" w:rsidRPr="009D2CB3" w:rsidRDefault="009D2CB3" w:rsidP="009D2CB3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часов в год</w:t>
            </w:r>
          </w:p>
        </w:tc>
      </w:tr>
      <w:tr w:rsidR="009D2CB3" w:rsidRPr="009D2CB3" w:rsidTr="009D2CB3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B3" w:rsidRPr="009D2CB3" w:rsidRDefault="009D2CB3" w:rsidP="009D2CB3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B3" w:rsidRPr="009D2CB3" w:rsidRDefault="009D2CB3" w:rsidP="009D2CB3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B3" w:rsidRPr="009D2CB3" w:rsidRDefault="009D2CB3" w:rsidP="009D2CB3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</w:tr>
      <w:tr w:rsidR="009D2CB3" w:rsidRPr="009D2CB3" w:rsidTr="009D2CB3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B3" w:rsidRPr="009D2CB3" w:rsidRDefault="009D2CB3" w:rsidP="009D2CB3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B3" w:rsidRPr="009D2CB3" w:rsidRDefault="009D2CB3" w:rsidP="009D2CB3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B3" w:rsidRPr="009D2CB3" w:rsidRDefault="009D2CB3" w:rsidP="009D2CB3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</w:tr>
      <w:tr w:rsidR="009D2CB3" w:rsidRPr="009D2CB3" w:rsidTr="009D2CB3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B3" w:rsidRPr="009D2CB3" w:rsidRDefault="009D2CB3" w:rsidP="009D2CB3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B3" w:rsidRPr="009D2CB3" w:rsidRDefault="009D2CB3" w:rsidP="009D2CB3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B3" w:rsidRPr="009D2CB3" w:rsidRDefault="009D2CB3" w:rsidP="009D2CB3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</w:tr>
      <w:tr w:rsidR="009D2CB3" w:rsidRPr="009D2CB3" w:rsidTr="009D2CB3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B3" w:rsidRPr="009D2CB3" w:rsidRDefault="009D2CB3" w:rsidP="009D2CB3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B3" w:rsidRPr="009D2CB3" w:rsidRDefault="009D2CB3" w:rsidP="009D2CB3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B3" w:rsidRPr="009D2CB3" w:rsidRDefault="009D2CB3" w:rsidP="009D2CB3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</w:tr>
      <w:tr w:rsidR="009D2CB3" w:rsidRPr="009D2CB3" w:rsidTr="009D2CB3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B3" w:rsidRPr="009D2CB3" w:rsidRDefault="009D2CB3" w:rsidP="009D2CB3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3" w:rsidRPr="009D2CB3" w:rsidRDefault="009D2CB3" w:rsidP="009D2CB3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CB3" w:rsidRPr="009D2CB3" w:rsidRDefault="009D2CB3" w:rsidP="009D2CB3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C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</w:tr>
    </w:tbl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bookmarkStart w:id="6" w:name="block-54608313"/>
      <w:bookmarkEnd w:id="5"/>
      <w:r w:rsidRPr="009D2CB3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sz w:val="28"/>
          <w:szCs w:val="28"/>
        </w:rPr>
        <w:t>1 КЛАСС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sz w:val="28"/>
          <w:szCs w:val="28"/>
        </w:rPr>
        <w:t>Технологии, профессии и производства.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lastRenderedPageBreak/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Традиции и праздники народов России, ремёсла, обычаи.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sz w:val="28"/>
          <w:szCs w:val="28"/>
        </w:rPr>
        <w:t>Технологии ручной обработки материалов.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9D2CB3">
        <w:rPr>
          <w:rFonts w:ascii="Times New Roman" w:hAnsi="Times New Roman" w:cs="Times New Roman"/>
          <w:sz w:val="28"/>
          <w:szCs w:val="28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Пластические массы, их виды (пластилин, пластика и </w:t>
      </w:r>
      <w:proofErr w:type="gramStart"/>
      <w:r w:rsidRPr="009D2CB3">
        <w:rPr>
          <w:rFonts w:ascii="Times New Roman" w:hAnsi="Times New Roman" w:cs="Times New Roman"/>
          <w:sz w:val="28"/>
          <w:szCs w:val="28"/>
        </w:rPr>
        <w:t>другое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>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lastRenderedPageBreak/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9D2CB3">
        <w:rPr>
          <w:rFonts w:ascii="Times New Roman" w:hAnsi="Times New Roman" w:cs="Times New Roman"/>
          <w:sz w:val="28"/>
          <w:szCs w:val="28"/>
        </w:rPr>
        <w:t>сминание</w:t>
      </w:r>
      <w:proofErr w:type="spellEnd"/>
      <w:r w:rsidRPr="009D2CB3">
        <w:rPr>
          <w:rFonts w:ascii="Times New Roman" w:hAnsi="Times New Roman" w:cs="Times New Roman"/>
          <w:sz w:val="28"/>
          <w:szCs w:val="28"/>
        </w:rPr>
        <w:t>, обрывание, склеивание и другое. Резание бумаги ножницами. Правила безопасного использования ножниц.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2CB3">
        <w:rPr>
          <w:rFonts w:ascii="Times New Roman" w:hAnsi="Times New Roman" w:cs="Times New Roman"/>
          <w:sz w:val="28"/>
          <w:szCs w:val="28"/>
        </w:rPr>
        <w:t>Виды природных материалов (плоские – листья и объёмные – орехи, шишки, семена, ветки).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Использование дополнительных отделочных материалов.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sz w:val="28"/>
          <w:szCs w:val="28"/>
        </w:rPr>
        <w:t>Конструирование и моделирование.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9D2CB3">
        <w:rPr>
          <w:rFonts w:ascii="Times New Roman" w:hAnsi="Times New Roman" w:cs="Times New Roman"/>
          <w:sz w:val="28"/>
          <w:szCs w:val="28"/>
        </w:rPr>
        <w:t>другое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sz w:val="28"/>
          <w:szCs w:val="28"/>
        </w:rPr>
        <w:t>ИКТ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Демонстрация учителем готовых материалов на информационных носителях.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Информация. Виды информации.</w:t>
      </w:r>
    </w:p>
    <w:p w:rsidR="009D2CB3" w:rsidRPr="009D2CB3" w:rsidRDefault="009D2CB3" w:rsidP="009D2CB3">
      <w:pPr>
        <w:spacing w:after="0" w:line="360" w:lineRule="auto"/>
        <w:ind w:firstLine="600"/>
        <w:jc w:val="center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sz w:val="28"/>
          <w:szCs w:val="28"/>
        </w:rPr>
        <w:lastRenderedPageBreak/>
        <w:t>УНИВЕРСАЛЬНЫЕ УЧЕБНЫЕ ДЕЙСТВИЯ (ПРОПЕДЕВТИЧЕСКИЙ УРОВЕНЬ)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9D2CB3">
        <w:rPr>
          <w:rFonts w:ascii="Times New Roman" w:hAnsi="Times New Roman" w:cs="Times New Roman"/>
          <w:b/>
          <w:sz w:val="28"/>
          <w:szCs w:val="28"/>
        </w:rPr>
        <w:t>базовые логические и исследовательские действия</w:t>
      </w:r>
      <w:r w:rsidRPr="009D2CB3">
        <w:rPr>
          <w:rFonts w:ascii="Times New Roman" w:hAnsi="Times New Roman" w:cs="Times New Roman"/>
          <w:sz w:val="28"/>
          <w:szCs w:val="28"/>
        </w:rPr>
        <w:t xml:space="preserve"> как часть познавательных универсальных учебных действий: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ориентироваться в терминах, используемых в технологии (в пределах </w:t>
      </w:r>
      <w:proofErr w:type="gramStart"/>
      <w:r w:rsidRPr="009D2CB3"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>);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воспринимать и использовать предложенную инструкцию (устную, графическую);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сравнивать отдельные изделия (конструкции), находить сходство и различия в их устройстве.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следующие умения </w:t>
      </w:r>
      <w:r w:rsidRPr="009D2CB3">
        <w:rPr>
          <w:rFonts w:ascii="Times New Roman" w:hAnsi="Times New Roman" w:cs="Times New Roman"/>
          <w:b/>
          <w:sz w:val="28"/>
          <w:szCs w:val="28"/>
        </w:rPr>
        <w:t>работать с информацией</w:t>
      </w:r>
      <w:r w:rsidRPr="009D2CB3">
        <w:rPr>
          <w:rFonts w:ascii="Times New Roman" w:hAnsi="Times New Roman" w:cs="Times New Roman"/>
          <w:sz w:val="28"/>
          <w:szCs w:val="28"/>
        </w:rPr>
        <w:t xml:space="preserve"> часть познавательных универсальных учебных действий: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9D2CB3">
        <w:rPr>
          <w:rFonts w:ascii="Times New Roman" w:hAnsi="Times New Roman" w:cs="Times New Roman"/>
          <w:b/>
          <w:sz w:val="28"/>
          <w:szCs w:val="28"/>
        </w:rPr>
        <w:t>умения общаться</w:t>
      </w:r>
      <w:r w:rsidRPr="009D2CB3">
        <w:rPr>
          <w:rFonts w:ascii="Times New Roman" w:hAnsi="Times New Roman" w:cs="Times New Roman"/>
          <w:sz w:val="28"/>
          <w:szCs w:val="28"/>
        </w:rPr>
        <w:t xml:space="preserve"> как часть коммуникативных универсальных учебных действий: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lastRenderedPageBreak/>
        <w:t>строить несложные высказывания, сообщения в устной форме (по содержанию изученных тем).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умения с</w:t>
      </w:r>
      <w:r w:rsidRPr="009D2CB3">
        <w:rPr>
          <w:rFonts w:ascii="Times New Roman" w:hAnsi="Times New Roman" w:cs="Times New Roman"/>
          <w:b/>
          <w:sz w:val="28"/>
          <w:szCs w:val="28"/>
        </w:rPr>
        <w:t>амоорганизации и самоконтроля</w:t>
      </w:r>
      <w:r w:rsidRPr="009D2CB3">
        <w:rPr>
          <w:rFonts w:ascii="Times New Roman" w:hAnsi="Times New Roman" w:cs="Times New Roman"/>
          <w:sz w:val="28"/>
          <w:szCs w:val="28"/>
        </w:rPr>
        <w:t xml:space="preserve"> как часть регулятивных универсальных учебных действий: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принимать и удерживать в процессе деятельности предложенную учебную задачу;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выполнять несложные действия контроля и оценки по предложенным критериям.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sz w:val="28"/>
          <w:szCs w:val="28"/>
        </w:rPr>
        <w:t>Совместная деятельность</w:t>
      </w:r>
      <w:r w:rsidRPr="009D2CB3">
        <w:rPr>
          <w:rFonts w:ascii="Times New Roman" w:hAnsi="Times New Roman" w:cs="Times New Roman"/>
          <w:sz w:val="28"/>
          <w:szCs w:val="28"/>
        </w:rPr>
        <w:t xml:space="preserve"> способствует формированию умений: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проявлять положительное отношение к включению в совместную работу, к простым видам сотрудничества;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9D2CB3" w:rsidRPr="009D2CB3" w:rsidRDefault="009D2CB3" w:rsidP="009D2CB3">
      <w:pPr>
        <w:spacing w:after="0" w:line="36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sz w:val="28"/>
          <w:szCs w:val="28"/>
        </w:rPr>
        <w:t>2 КЛАСС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sz w:val="28"/>
          <w:szCs w:val="28"/>
        </w:rPr>
        <w:t>Технологии, профессии и производства.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</w:t>
      </w:r>
      <w:r w:rsidRPr="009D2CB3">
        <w:rPr>
          <w:rFonts w:ascii="Times New Roman" w:hAnsi="Times New Roman" w:cs="Times New Roman"/>
          <w:sz w:val="28"/>
          <w:szCs w:val="28"/>
        </w:rPr>
        <w:lastRenderedPageBreak/>
        <w:t>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sz w:val="28"/>
          <w:szCs w:val="28"/>
        </w:rPr>
        <w:t>Технологии ручной обработки материалов.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2CB3">
        <w:rPr>
          <w:rFonts w:ascii="Times New Roman" w:hAnsi="Times New Roman" w:cs="Times New Roman"/>
          <w:sz w:val="28"/>
          <w:szCs w:val="28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Виды условных графических изображений: рисунок, простейший чертёж, эскиз, схема. Чертёжные инструменты – линейка, угольник, циркуль. </w:t>
      </w:r>
      <w:r w:rsidRPr="009D2CB3">
        <w:rPr>
          <w:rFonts w:ascii="Times New Roman" w:hAnsi="Times New Roman" w:cs="Times New Roman"/>
          <w:sz w:val="28"/>
          <w:szCs w:val="28"/>
        </w:rPr>
        <w:lastRenderedPageBreak/>
        <w:t>Их функциональное назначение, конструкция. Приёмы безопасной работы колющими инструментами (циркуль).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9D2CB3">
        <w:rPr>
          <w:rFonts w:ascii="Times New Roman" w:hAnsi="Times New Roman" w:cs="Times New Roman"/>
          <w:sz w:val="28"/>
          <w:szCs w:val="28"/>
        </w:rPr>
        <w:t>биговка</w:t>
      </w:r>
      <w:proofErr w:type="spellEnd"/>
      <w:r w:rsidRPr="009D2CB3">
        <w:rPr>
          <w:rFonts w:ascii="Times New Roman" w:hAnsi="Times New Roman" w:cs="Times New Roman"/>
          <w:sz w:val="28"/>
          <w:szCs w:val="28"/>
        </w:rPr>
        <w:t>. Подвижное соединение деталей на проволоку, толстую нитку.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9D2CB3">
        <w:rPr>
          <w:rFonts w:ascii="Times New Roman" w:hAnsi="Times New Roman" w:cs="Times New Roman"/>
          <w:sz w:val="28"/>
          <w:szCs w:val="28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Использование дополнительных материалов (например, проволока, пряжа, бусины и другие).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sz w:val="28"/>
          <w:szCs w:val="28"/>
        </w:rPr>
        <w:t>Конструирование и моделирование.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Конструирование и моделирование изделий из различных материалов по простейшему чертежу или эскизу. Подвижное соединение деталей </w:t>
      </w:r>
      <w:r w:rsidRPr="009D2CB3">
        <w:rPr>
          <w:rFonts w:ascii="Times New Roman" w:hAnsi="Times New Roman" w:cs="Times New Roman"/>
          <w:sz w:val="28"/>
          <w:szCs w:val="28"/>
        </w:rPr>
        <w:lastRenderedPageBreak/>
        <w:t>конструкции. Внесение элементарных конструктивных изменений и дополнений в изделие.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sz w:val="28"/>
          <w:szCs w:val="28"/>
        </w:rPr>
        <w:t>ИКТ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Демонстрация учителем готовых материалов на информационных носителях.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Поиск информации. Интернет как источник информации.</w:t>
      </w:r>
    </w:p>
    <w:p w:rsidR="009D2CB3" w:rsidRPr="009D2CB3" w:rsidRDefault="009D2CB3" w:rsidP="009D2CB3">
      <w:pPr>
        <w:spacing w:after="0" w:line="36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sz w:val="28"/>
          <w:szCs w:val="28"/>
        </w:rPr>
        <w:t>УНИВЕРСАЛЬНЫЕ УЧЕБНЫЕ ДЕЙСТВИЯ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9D2CB3">
        <w:rPr>
          <w:rFonts w:ascii="Times New Roman" w:hAnsi="Times New Roman" w:cs="Times New Roman"/>
          <w:b/>
          <w:sz w:val="28"/>
          <w:szCs w:val="28"/>
        </w:rPr>
        <w:t>базовые логические и исследовательские действия</w:t>
      </w:r>
      <w:r w:rsidRPr="009D2CB3">
        <w:rPr>
          <w:rFonts w:ascii="Times New Roman" w:hAnsi="Times New Roman" w:cs="Times New Roman"/>
          <w:sz w:val="28"/>
          <w:szCs w:val="28"/>
        </w:rPr>
        <w:t xml:space="preserve"> как часть познавательных универсальных учебных действий: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ориентироваться в терминах, используемых в технологии (в пределах </w:t>
      </w:r>
      <w:proofErr w:type="gramStart"/>
      <w:r w:rsidRPr="009D2CB3"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>);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выполнять работу в соответствии с образцом, инструкцией, устной или письменной;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выполнять действия анализа и синтеза, сравнения, группировки с учётом указанных критериев;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строить рассуждения, делать умозаключения, проверять их в практической работе;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воспроизводить порядок действий при решении учебной (практической) задачи;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осуществлять решение простых задач в умственной и материализованной форме.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lastRenderedPageBreak/>
        <w:t xml:space="preserve">У обучающегося будут сформированы следующие умения </w:t>
      </w:r>
      <w:r w:rsidRPr="009D2CB3">
        <w:rPr>
          <w:rFonts w:ascii="Times New Roman" w:hAnsi="Times New Roman" w:cs="Times New Roman"/>
          <w:b/>
          <w:sz w:val="28"/>
          <w:szCs w:val="28"/>
        </w:rPr>
        <w:t>работать с информацией</w:t>
      </w:r>
      <w:r w:rsidRPr="009D2CB3">
        <w:rPr>
          <w:rFonts w:ascii="Times New Roman" w:hAnsi="Times New Roman" w:cs="Times New Roman"/>
          <w:sz w:val="28"/>
          <w:szCs w:val="28"/>
        </w:rPr>
        <w:t xml:space="preserve"> как часть</w:t>
      </w:r>
      <w:r w:rsidRPr="009D2CB3">
        <w:rPr>
          <w:rFonts w:ascii="Times New Roman" w:hAnsi="Times New Roman" w:cs="Times New Roman"/>
          <w:b/>
          <w:sz w:val="28"/>
          <w:szCs w:val="28"/>
        </w:rPr>
        <w:t xml:space="preserve"> познавательных универсальных учебных действий</w:t>
      </w:r>
      <w:r w:rsidRPr="009D2CB3">
        <w:rPr>
          <w:rFonts w:ascii="Times New Roman" w:hAnsi="Times New Roman" w:cs="Times New Roman"/>
          <w:sz w:val="28"/>
          <w:szCs w:val="28"/>
        </w:rPr>
        <w:t>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получать информацию из учебника и других дидактических материалов, использовать её в работе;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следующие умения </w:t>
      </w:r>
      <w:r w:rsidRPr="009D2CB3">
        <w:rPr>
          <w:rFonts w:ascii="Times New Roman" w:hAnsi="Times New Roman" w:cs="Times New Roman"/>
          <w:b/>
          <w:sz w:val="28"/>
          <w:szCs w:val="28"/>
        </w:rPr>
        <w:t>работать с информацией</w:t>
      </w:r>
      <w:r w:rsidRPr="009D2CB3">
        <w:rPr>
          <w:rFonts w:ascii="Times New Roman" w:hAnsi="Times New Roman" w:cs="Times New Roman"/>
          <w:sz w:val="28"/>
          <w:szCs w:val="28"/>
        </w:rPr>
        <w:t xml:space="preserve"> как часть </w:t>
      </w:r>
      <w:r w:rsidRPr="009D2CB3">
        <w:rPr>
          <w:rFonts w:ascii="Times New Roman" w:hAnsi="Times New Roman" w:cs="Times New Roman"/>
          <w:b/>
          <w:sz w:val="28"/>
          <w:szCs w:val="28"/>
        </w:rPr>
        <w:t>коммуникативных универсальных учебных действий</w:t>
      </w:r>
      <w:r w:rsidRPr="009D2CB3">
        <w:rPr>
          <w:rFonts w:ascii="Times New Roman" w:hAnsi="Times New Roman" w:cs="Times New Roman"/>
          <w:sz w:val="28"/>
          <w:szCs w:val="28"/>
        </w:rPr>
        <w:t>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умения с</w:t>
      </w:r>
      <w:r w:rsidRPr="009D2CB3">
        <w:rPr>
          <w:rFonts w:ascii="Times New Roman" w:hAnsi="Times New Roman" w:cs="Times New Roman"/>
          <w:b/>
          <w:sz w:val="28"/>
          <w:szCs w:val="28"/>
        </w:rPr>
        <w:t>амоорганизации и самоконтроля</w:t>
      </w:r>
      <w:r w:rsidRPr="009D2CB3">
        <w:rPr>
          <w:rFonts w:ascii="Times New Roman" w:hAnsi="Times New Roman" w:cs="Times New Roman"/>
          <w:sz w:val="28"/>
          <w:szCs w:val="28"/>
        </w:rPr>
        <w:t xml:space="preserve"> как часть регулятивных универсальных учебных действий: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понимать и принимать учебную задачу;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организовывать свою деятельность;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понимать предлагаемый план действий, действовать по плану;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прогнозировать необходимые действия для получения практического результата, планировать работу;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выполнять действия контроля и оценки;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воспринимать советы, оценку учителя и других обучающихся, стараться учитывать их в работе.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следующие умения </w:t>
      </w:r>
      <w:r w:rsidRPr="009D2CB3">
        <w:rPr>
          <w:rFonts w:ascii="Times New Roman" w:hAnsi="Times New Roman" w:cs="Times New Roman"/>
          <w:b/>
          <w:sz w:val="28"/>
          <w:szCs w:val="28"/>
        </w:rPr>
        <w:t>совместной деятельности</w:t>
      </w:r>
      <w:r w:rsidRPr="009D2CB3">
        <w:rPr>
          <w:rFonts w:ascii="Times New Roman" w:hAnsi="Times New Roman" w:cs="Times New Roman"/>
          <w:sz w:val="28"/>
          <w:szCs w:val="28"/>
        </w:rPr>
        <w:t>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9D2CB3" w:rsidRPr="009D2CB3" w:rsidRDefault="009D2CB3" w:rsidP="009D2CB3">
      <w:pPr>
        <w:spacing w:after="0" w:line="36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sz w:val="28"/>
          <w:szCs w:val="28"/>
        </w:rPr>
        <w:t>Технологии, профессии и производства.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Непрерывность процесса </w:t>
      </w:r>
      <w:proofErr w:type="spellStart"/>
      <w:r w:rsidRPr="009D2CB3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9D2CB3">
        <w:rPr>
          <w:rFonts w:ascii="Times New Roman" w:hAnsi="Times New Roman" w:cs="Times New Roman"/>
          <w:sz w:val="28"/>
          <w:szCs w:val="28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9D2CB3">
        <w:rPr>
          <w:rFonts w:ascii="Times New Roman" w:hAnsi="Times New Roman" w:cs="Times New Roman"/>
          <w:sz w:val="28"/>
          <w:szCs w:val="28"/>
        </w:rPr>
        <w:t>используемым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 xml:space="preserve"> на уроках труда (технологии).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9D2CB3">
        <w:rPr>
          <w:rFonts w:ascii="Times New Roman" w:hAnsi="Times New Roman" w:cs="Times New Roman"/>
          <w:sz w:val="28"/>
          <w:szCs w:val="28"/>
        </w:rPr>
        <w:t>индивидуальные проекты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 xml:space="preserve"> в рамках изучаемой тематики. Совместная работа в малых группах, осуществление сотрудничества, </w:t>
      </w:r>
      <w:r w:rsidRPr="009D2CB3">
        <w:rPr>
          <w:rFonts w:ascii="Times New Roman" w:hAnsi="Times New Roman" w:cs="Times New Roman"/>
          <w:sz w:val="28"/>
          <w:szCs w:val="28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sz w:val="28"/>
          <w:szCs w:val="28"/>
        </w:rPr>
        <w:t>Технологии ручной обработки материалов.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Выполнение рицовки на картоне с помощью канцелярского ножа, выполнение отверстий шилом.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lastRenderedPageBreak/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Использование дополнительных материалов. Комбинирование разных материалов в одном изделии.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sz w:val="28"/>
          <w:szCs w:val="28"/>
        </w:rPr>
        <w:t>Конструирование и моделирование.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sz w:val="28"/>
          <w:szCs w:val="28"/>
        </w:rPr>
        <w:t>ИКТ.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</w:t>
      </w:r>
      <w:r w:rsidRPr="009D2CB3">
        <w:rPr>
          <w:rFonts w:ascii="Times New Roman" w:hAnsi="Times New Roman" w:cs="Times New Roman"/>
          <w:sz w:val="28"/>
          <w:szCs w:val="28"/>
        </w:rPr>
        <w:lastRenderedPageBreak/>
        <w:t xml:space="preserve">обработки информации. </w:t>
      </w:r>
      <w:proofErr w:type="gramStart"/>
      <w:r w:rsidRPr="009D2CB3">
        <w:rPr>
          <w:rFonts w:ascii="Times New Roman" w:hAnsi="Times New Roman" w:cs="Times New Roman"/>
          <w:sz w:val="28"/>
          <w:szCs w:val="28"/>
        </w:rPr>
        <w:t>Работа с доступной информацией (книги, музеи, беседы (мастер-классы) с мастерами, Интернет, видео, DVD).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 xml:space="preserve"> Работа с текстовым редактором </w:t>
      </w:r>
      <w:proofErr w:type="spellStart"/>
      <w:r w:rsidRPr="009D2CB3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9D2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2CB3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9D2CB3">
        <w:rPr>
          <w:rFonts w:ascii="Times New Roman" w:hAnsi="Times New Roman" w:cs="Times New Roman"/>
          <w:sz w:val="28"/>
          <w:szCs w:val="28"/>
        </w:rPr>
        <w:t xml:space="preserve"> или другим.</w:t>
      </w:r>
    </w:p>
    <w:p w:rsidR="009D2CB3" w:rsidRPr="009D2CB3" w:rsidRDefault="009D2CB3" w:rsidP="009D2CB3">
      <w:pPr>
        <w:spacing w:after="0" w:line="360" w:lineRule="auto"/>
        <w:ind w:firstLine="600"/>
        <w:jc w:val="center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sz w:val="28"/>
          <w:szCs w:val="28"/>
        </w:rPr>
        <w:t>УНИВЕРСАЛЬНЫЕ УЧЕБНЫЕ ДЕЙСТВИЯ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9D2CB3">
        <w:rPr>
          <w:rFonts w:ascii="Times New Roman" w:hAnsi="Times New Roman" w:cs="Times New Roman"/>
          <w:b/>
          <w:sz w:val="28"/>
          <w:szCs w:val="28"/>
        </w:rPr>
        <w:t>базовые логические и исследовательские действия</w:t>
      </w:r>
      <w:r w:rsidRPr="009D2CB3">
        <w:rPr>
          <w:rFonts w:ascii="Times New Roman" w:hAnsi="Times New Roman" w:cs="Times New Roman"/>
          <w:sz w:val="28"/>
          <w:szCs w:val="28"/>
        </w:rPr>
        <w:t xml:space="preserve"> как часть познавательных универсальных учебных действий: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9D2CB3"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>);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осуществлять анализ предложенных образцов с выделением существенных и несущественных признаков;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определять способы доработки конструкций с учётом предложенных условий;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читать и воспроизводить простой чертёж (эскиз) развёртки изделия;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восстанавливать нарушенную последовательность выполнения изделия.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9D2CB3">
        <w:rPr>
          <w:rFonts w:ascii="Times New Roman" w:hAnsi="Times New Roman" w:cs="Times New Roman"/>
          <w:b/>
          <w:sz w:val="28"/>
          <w:szCs w:val="28"/>
        </w:rPr>
        <w:t>умения работать с информацией</w:t>
      </w:r>
      <w:r w:rsidRPr="009D2CB3">
        <w:rPr>
          <w:rFonts w:ascii="Times New Roman" w:hAnsi="Times New Roman" w:cs="Times New Roman"/>
          <w:sz w:val="28"/>
          <w:szCs w:val="28"/>
        </w:rPr>
        <w:t xml:space="preserve"> как часть познавательных универсальных учебных действий: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lastRenderedPageBreak/>
        <w:t>на основе анализа информации производить выбор наиболее эффективных способов работы;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9D2CB3">
        <w:rPr>
          <w:rFonts w:ascii="Times New Roman" w:hAnsi="Times New Roman" w:cs="Times New Roman"/>
          <w:b/>
          <w:sz w:val="28"/>
          <w:szCs w:val="28"/>
        </w:rPr>
        <w:t>умения</w:t>
      </w:r>
      <w:r w:rsidRPr="009D2CB3">
        <w:rPr>
          <w:rFonts w:ascii="Times New Roman" w:hAnsi="Times New Roman" w:cs="Times New Roman"/>
          <w:sz w:val="28"/>
          <w:szCs w:val="28"/>
        </w:rPr>
        <w:t xml:space="preserve"> </w:t>
      </w:r>
      <w:r w:rsidRPr="009D2CB3">
        <w:rPr>
          <w:rFonts w:ascii="Times New Roman" w:hAnsi="Times New Roman" w:cs="Times New Roman"/>
          <w:b/>
          <w:sz w:val="28"/>
          <w:szCs w:val="28"/>
        </w:rPr>
        <w:t>общения</w:t>
      </w:r>
      <w:r w:rsidRPr="009D2CB3">
        <w:rPr>
          <w:rFonts w:ascii="Times New Roman" w:hAnsi="Times New Roman" w:cs="Times New Roman"/>
          <w:sz w:val="28"/>
          <w:szCs w:val="28"/>
        </w:rPr>
        <w:t xml:space="preserve"> как часть коммуникативных универсальных учебных действий: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строить монологическое высказывание, владеть диалогической формой коммуникации;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описывать предметы рукотворного мира, оценивать их достоинства;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формулировать собственное мнение, аргументировать выбор вариантов и способов выполнения задания.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принимать и сохранять учебную задачу, осуществлять поиск сре</w:t>
      </w:r>
      <w:proofErr w:type="gramStart"/>
      <w:r w:rsidRPr="009D2CB3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>я её решения;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проявлять </w:t>
      </w:r>
      <w:proofErr w:type="gramStart"/>
      <w:r w:rsidRPr="009D2CB3">
        <w:rPr>
          <w:rFonts w:ascii="Times New Roman" w:hAnsi="Times New Roman" w:cs="Times New Roman"/>
          <w:sz w:val="28"/>
          <w:szCs w:val="28"/>
        </w:rPr>
        <w:t>волевую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2CB3">
        <w:rPr>
          <w:rFonts w:ascii="Times New Roman" w:hAnsi="Times New Roman" w:cs="Times New Roman"/>
          <w:sz w:val="28"/>
          <w:szCs w:val="28"/>
        </w:rPr>
        <w:t>саморегуляцию</w:t>
      </w:r>
      <w:proofErr w:type="spellEnd"/>
      <w:r w:rsidRPr="009D2CB3">
        <w:rPr>
          <w:rFonts w:ascii="Times New Roman" w:hAnsi="Times New Roman" w:cs="Times New Roman"/>
          <w:sz w:val="28"/>
          <w:szCs w:val="28"/>
        </w:rPr>
        <w:t xml:space="preserve"> при выполнении задания.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lastRenderedPageBreak/>
        <w:t>У обучающегося будут сформированы следующие умения совместной деятельности: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выбирать себе партнёров по совместной деятельности не только по симпатии, но и по деловым качествам;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выполнять роли лидера, подчинённого, соблюдать равноправие и дружелюбие;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осуществлять взаимопомощь, проявлять ответственность при выполнении своей части работы.</w:t>
      </w:r>
    </w:p>
    <w:p w:rsidR="009D2CB3" w:rsidRPr="009D2CB3" w:rsidRDefault="009D2CB3" w:rsidP="009D2CB3">
      <w:pPr>
        <w:spacing w:after="0" w:line="36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sz w:val="28"/>
          <w:szCs w:val="28"/>
        </w:rPr>
        <w:t>Технологии, профессии и производства.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Мир профессий. Профессии, связанные с опасностями (пожарные, космонавты, химики и другие).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Информационный мир, его место и влияние на </w:t>
      </w:r>
      <w:proofErr w:type="gramStart"/>
      <w:r w:rsidRPr="009D2CB3">
        <w:rPr>
          <w:rFonts w:ascii="Times New Roman" w:hAnsi="Times New Roman" w:cs="Times New Roman"/>
          <w:sz w:val="28"/>
          <w:szCs w:val="28"/>
        </w:rPr>
        <w:t>жизнь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</w:t>
      </w:r>
      <w:r w:rsidRPr="009D2CB3">
        <w:rPr>
          <w:rFonts w:ascii="Times New Roman" w:hAnsi="Times New Roman" w:cs="Times New Roman"/>
          <w:sz w:val="28"/>
          <w:szCs w:val="28"/>
        </w:rPr>
        <w:lastRenderedPageBreak/>
        <w:t xml:space="preserve">технологических решений). Коллективные, групповые и </w:t>
      </w:r>
      <w:proofErr w:type="gramStart"/>
      <w:r w:rsidRPr="009D2CB3">
        <w:rPr>
          <w:rFonts w:ascii="Times New Roman" w:hAnsi="Times New Roman" w:cs="Times New Roman"/>
          <w:sz w:val="28"/>
          <w:szCs w:val="28"/>
        </w:rPr>
        <w:t>индивидуальные проекты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sz w:val="28"/>
          <w:szCs w:val="28"/>
        </w:rPr>
        <w:t>Технологии ручной обработки материалов.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lastRenderedPageBreak/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Комбинированное использование разных материалов.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sz w:val="28"/>
          <w:szCs w:val="28"/>
        </w:rPr>
        <w:t>Конструирование и моделирование.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Современные требования к техническим устройствам (</w:t>
      </w:r>
      <w:proofErr w:type="spellStart"/>
      <w:r w:rsidRPr="009D2CB3">
        <w:rPr>
          <w:rFonts w:ascii="Times New Roman" w:hAnsi="Times New Roman" w:cs="Times New Roman"/>
          <w:sz w:val="28"/>
          <w:szCs w:val="28"/>
        </w:rPr>
        <w:t>экологичность</w:t>
      </w:r>
      <w:proofErr w:type="spellEnd"/>
      <w:r w:rsidRPr="009D2CB3">
        <w:rPr>
          <w:rFonts w:ascii="Times New Roman" w:hAnsi="Times New Roman" w:cs="Times New Roman"/>
          <w:sz w:val="28"/>
          <w:szCs w:val="28"/>
        </w:rPr>
        <w:t>, безопасность, эргономичность и другие).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sz w:val="28"/>
          <w:szCs w:val="28"/>
        </w:rPr>
        <w:t>ИКТ.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Работа с доступной информацией в Интернете и на цифровых носителях информации.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2CB3">
        <w:rPr>
          <w:rFonts w:ascii="Times New Roman" w:hAnsi="Times New Roman" w:cs="Times New Roman"/>
          <w:sz w:val="28"/>
          <w:szCs w:val="28"/>
        </w:rPr>
        <w:t xml:space="preserve">Электронные и </w:t>
      </w:r>
      <w:proofErr w:type="spellStart"/>
      <w:r w:rsidRPr="009D2CB3">
        <w:rPr>
          <w:rFonts w:ascii="Times New Roman" w:hAnsi="Times New Roman" w:cs="Times New Roman"/>
          <w:sz w:val="28"/>
          <w:szCs w:val="28"/>
        </w:rPr>
        <w:t>медиаресурсы</w:t>
      </w:r>
      <w:proofErr w:type="spellEnd"/>
      <w:r w:rsidRPr="009D2CB3">
        <w:rPr>
          <w:rFonts w:ascii="Times New Roman" w:hAnsi="Times New Roman" w:cs="Times New Roman"/>
          <w:sz w:val="28"/>
          <w:szCs w:val="28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proofErr w:type="spellStart"/>
      <w:r w:rsidRPr="009D2CB3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9D2CB3">
        <w:rPr>
          <w:rFonts w:ascii="Times New Roman" w:hAnsi="Times New Roman" w:cs="Times New Roman"/>
          <w:sz w:val="28"/>
          <w:szCs w:val="28"/>
        </w:rPr>
        <w:t xml:space="preserve"> или другой.</w:t>
      </w:r>
    </w:p>
    <w:p w:rsidR="009D2CB3" w:rsidRPr="009D2CB3" w:rsidRDefault="009D2CB3" w:rsidP="009D2CB3">
      <w:pPr>
        <w:spacing w:after="0" w:line="360" w:lineRule="auto"/>
        <w:ind w:firstLine="600"/>
        <w:rPr>
          <w:rFonts w:ascii="Times New Roman" w:hAnsi="Times New Roman" w:cs="Times New Roman"/>
          <w:sz w:val="28"/>
          <w:szCs w:val="28"/>
        </w:rPr>
      </w:pPr>
    </w:p>
    <w:p w:rsidR="009D2CB3" w:rsidRPr="009D2CB3" w:rsidRDefault="009D2CB3" w:rsidP="009D2CB3">
      <w:pPr>
        <w:spacing w:after="0" w:line="360" w:lineRule="auto"/>
        <w:ind w:firstLine="600"/>
        <w:jc w:val="center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b/>
          <w:sz w:val="28"/>
          <w:szCs w:val="28"/>
        </w:rPr>
        <w:lastRenderedPageBreak/>
        <w:t>УНИВЕРСАЛЬНЫЕ УЧЕБНЫЕ ДЕЙСТВИЯ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9D2CB3">
        <w:rPr>
          <w:rFonts w:ascii="Times New Roman" w:hAnsi="Times New Roman" w:cs="Times New Roman"/>
          <w:b/>
          <w:sz w:val="28"/>
          <w:szCs w:val="28"/>
        </w:rPr>
        <w:t xml:space="preserve">базовые логические и исследовательские действия </w:t>
      </w:r>
      <w:r w:rsidRPr="009D2CB3">
        <w:rPr>
          <w:rFonts w:ascii="Times New Roman" w:hAnsi="Times New Roman" w:cs="Times New Roman"/>
          <w:sz w:val="28"/>
          <w:szCs w:val="28"/>
        </w:rPr>
        <w:t>как часть познавательных универсальных учебных действий: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9D2CB3"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>);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анализировать конструкции предложенных образцов изделий;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решать простые задачи на преобразование конструкции;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выполнять работу в соответствии с инструкцией, устной или письменной;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lastRenderedPageBreak/>
        <w:t xml:space="preserve">У обучающегося будут сформированы следующие </w:t>
      </w:r>
      <w:r w:rsidRPr="009D2CB3">
        <w:rPr>
          <w:rFonts w:ascii="Times New Roman" w:hAnsi="Times New Roman" w:cs="Times New Roman"/>
          <w:b/>
          <w:sz w:val="28"/>
          <w:szCs w:val="28"/>
        </w:rPr>
        <w:t>умения работать с информацией</w:t>
      </w:r>
      <w:r w:rsidRPr="009D2CB3">
        <w:rPr>
          <w:rFonts w:ascii="Times New Roman" w:hAnsi="Times New Roman" w:cs="Times New Roman"/>
          <w:sz w:val="28"/>
          <w:szCs w:val="28"/>
        </w:rPr>
        <w:t xml:space="preserve"> как часть познавательных универсальных учебных действий: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на основе анализа информации производить выбор наиболее эффективных способов работы;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осуществлять поиск дополнительной информации по тематике творческих и проектных работ;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использовать рисунки из ресурса компьютера в оформлении изделий и </w:t>
      </w:r>
      <w:proofErr w:type="gramStart"/>
      <w:r w:rsidRPr="009D2CB3">
        <w:rPr>
          <w:rFonts w:ascii="Times New Roman" w:hAnsi="Times New Roman" w:cs="Times New Roman"/>
          <w:sz w:val="28"/>
          <w:szCs w:val="28"/>
        </w:rPr>
        <w:t>другое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>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9D2CB3">
        <w:rPr>
          <w:rFonts w:ascii="Times New Roman" w:hAnsi="Times New Roman" w:cs="Times New Roman"/>
          <w:b/>
          <w:sz w:val="28"/>
          <w:szCs w:val="28"/>
        </w:rPr>
        <w:t>умения общения</w:t>
      </w:r>
      <w:r w:rsidRPr="009D2CB3">
        <w:rPr>
          <w:rFonts w:ascii="Times New Roman" w:hAnsi="Times New Roman" w:cs="Times New Roman"/>
          <w:sz w:val="28"/>
          <w:szCs w:val="28"/>
        </w:rPr>
        <w:t xml:space="preserve"> как часть коммуникативных универсальных учебных действий: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описывать факты из истории развития ремёсел на Руси и в России, </w:t>
      </w:r>
      <w:proofErr w:type="gramStart"/>
      <w:r w:rsidRPr="009D2CB3">
        <w:rPr>
          <w:rFonts w:ascii="Times New Roman" w:hAnsi="Times New Roman" w:cs="Times New Roman"/>
          <w:sz w:val="28"/>
          <w:szCs w:val="28"/>
        </w:rPr>
        <w:t>высказывать своё отношение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 xml:space="preserve"> к предметам декоративно-прикладного искусства разных народов Российской Федерации;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создавать тексты-рассуждения: раскрывать последовательность операций при работе с разными материалами;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lastRenderedPageBreak/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понимать и принимать учебную задачу, самостоятельно определять цели учебно-познавательной деятельности;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проявлять </w:t>
      </w:r>
      <w:proofErr w:type="gramStart"/>
      <w:r w:rsidRPr="009D2CB3">
        <w:rPr>
          <w:rFonts w:ascii="Times New Roman" w:hAnsi="Times New Roman" w:cs="Times New Roman"/>
          <w:sz w:val="28"/>
          <w:szCs w:val="28"/>
        </w:rPr>
        <w:t>волевую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2CB3">
        <w:rPr>
          <w:rFonts w:ascii="Times New Roman" w:hAnsi="Times New Roman" w:cs="Times New Roman"/>
          <w:sz w:val="28"/>
          <w:szCs w:val="28"/>
        </w:rPr>
        <w:t>саморегуляцию</w:t>
      </w:r>
      <w:proofErr w:type="spellEnd"/>
      <w:r w:rsidRPr="009D2CB3">
        <w:rPr>
          <w:rFonts w:ascii="Times New Roman" w:hAnsi="Times New Roman" w:cs="Times New Roman"/>
          <w:sz w:val="28"/>
          <w:szCs w:val="28"/>
        </w:rPr>
        <w:t xml:space="preserve"> при выполнении задания.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умения совместной деятельности: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9D2CB3" w:rsidRPr="009D2CB3" w:rsidRDefault="009D2CB3" w:rsidP="009D2CB3">
      <w:pPr>
        <w:spacing w:after="0" w:line="360" w:lineRule="auto"/>
        <w:ind w:firstLine="600"/>
        <w:rPr>
          <w:rFonts w:ascii="Times New Roman" w:hAnsi="Times New Roman" w:cs="Times New Roman"/>
          <w:sz w:val="28"/>
          <w:szCs w:val="28"/>
        </w:rPr>
        <w:sectPr w:rsidR="009D2CB3" w:rsidRPr="009D2CB3">
          <w:pgSz w:w="11906" w:h="16383"/>
          <w:pgMar w:top="1134" w:right="850" w:bottom="1134" w:left="1701" w:header="720" w:footer="720" w:gutter="0"/>
          <w:cols w:space="720"/>
        </w:sectPr>
      </w:pPr>
    </w:p>
    <w:p w:rsidR="009D2CB3" w:rsidRPr="009D2CB3" w:rsidRDefault="009D2CB3" w:rsidP="009D2CB3">
      <w:pPr>
        <w:spacing w:after="0" w:line="360" w:lineRule="auto"/>
        <w:ind w:firstLine="600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block-31413316"/>
      <w:bookmarkEnd w:id="7"/>
      <w:r w:rsidRPr="009D2CB3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ОСВОЕНИЯ ПРОГРАММЫ ПО ТРУДУ (ТЕХНОЛОГИИ) НА УРОВНЕ НАЧАЛЬНОГО ОБЩЕГО ОБРАЗОВАНИЯ</w:t>
      </w:r>
    </w:p>
    <w:p w:rsidR="009D2CB3" w:rsidRPr="009D2CB3" w:rsidRDefault="009D2CB3" w:rsidP="009D2CB3">
      <w:pPr>
        <w:spacing w:after="0" w:line="360" w:lineRule="auto"/>
        <w:ind w:firstLine="600"/>
        <w:rPr>
          <w:rFonts w:ascii="Times New Roman" w:hAnsi="Times New Roman" w:cs="Times New Roman"/>
          <w:sz w:val="28"/>
          <w:szCs w:val="28"/>
        </w:rPr>
      </w:pPr>
      <w:bookmarkStart w:id="8" w:name="_Toc143620888"/>
      <w:bookmarkEnd w:id="8"/>
      <w:r w:rsidRPr="009D2CB3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9D2CB3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 xml:space="preserve"> обучающегося будут сформированы следующие личностные результаты: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</w:t>
      </w:r>
      <w:r w:rsidRPr="009D2CB3">
        <w:rPr>
          <w:rFonts w:ascii="Times New Roman" w:hAnsi="Times New Roman" w:cs="Times New Roman"/>
          <w:sz w:val="28"/>
          <w:szCs w:val="28"/>
        </w:rPr>
        <w:lastRenderedPageBreak/>
        <w:t>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проявление </w:t>
      </w:r>
      <w:proofErr w:type="gramStart"/>
      <w:r w:rsidRPr="009D2CB3">
        <w:rPr>
          <w:rFonts w:ascii="Times New Roman" w:hAnsi="Times New Roman" w:cs="Times New Roman"/>
          <w:sz w:val="28"/>
          <w:szCs w:val="28"/>
        </w:rPr>
        <w:t>устойчивых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 xml:space="preserve"> волевых качества и способность к </w:t>
      </w:r>
      <w:proofErr w:type="spellStart"/>
      <w:r w:rsidRPr="009D2CB3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9D2CB3">
        <w:rPr>
          <w:rFonts w:ascii="Times New Roman" w:hAnsi="Times New Roman" w:cs="Times New Roman"/>
          <w:sz w:val="28"/>
          <w:szCs w:val="28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готовность вступать в сотрудничество с другими людьми с учётом этики общения, проявление уважения и доброжелательности.</w:t>
      </w:r>
    </w:p>
    <w:p w:rsidR="009D2CB3" w:rsidRPr="009D2CB3" w:rsidRDefault="009D2CB3" w:rsidP="009D2CB3">
      <w:pPr>
        <w:spacing w:after="0" w:line="360" w:lineRule="auto"/>
        <w:ind w:firstLine="600"/>
        <w:rPr>
          <w:rFonts w:ascii="Times New Roman" w:hAnsi="Times New Roman" w:cs="Times New Roman"/>
          <w:sz w:val="28"/>
          <w:szCs w:val="28"/>
        </w:rPr>
      </w:pPr>
      <w:bookmarkStart w:id="9" w:name="_Toc143620889"/>
      <w:bookmarkEnd w:id="9"/>
      <w:r w:rsidRPr="009D2CB3">
        <w:rPr>
          <w:rFonts w:ascii="Times New Roman" w:hAnsi="Times New Roman" w:cs="Times New Roman"/>
          <w:b/>
          <w:sz w:val="28"/>
          <w:szCs w:val="28"/>
        </w:rPr>
        <w:t>МЕТАПРЕДМЕТНЫЕ РЕЗУЛЬТАТЫ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9D2CB3">
        <w:rPr>
          <w:rFonts w:ascii="Times New Roman" w:hAnsi="Times New Roman" w:cs="Times New Roman"/>
          <w:b/>
          <w:sz w:val="28"/>
          <w:szCs w:val="28"/>
        </w:rPr>
        <w:t>базовые логические и исследовательские действия</w:t>
      </w:r>
      <w:r w:rsidRPr="009D2CB3">
        <w:rPr>
          <w:rFonts w:ascii="Times New Roman" w:hAnsi="Times New Roman" w:cs="Times New Roman"/>
          <w:sz w:val="28"/>
          <w:szCs w:val="28"/>
        </w:rPr>
        <w:t xml:space="preserve"> как часть познавательных универсальных учебных действий: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9D2CB3"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>), использовать изученную терминологию в своих устных и письменных высказываниях;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осуществлять анализ объектов и изделий с выделением существенных и несущественных признаков;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сравнивать группы объектов (изделий), выделять в них общее и различия;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lastRenderedPageBreak/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</w:t>
      </w:r>
      <w:r w:rsidRPr="009D2CB3">
        <w:rPr>
          <w:rFonts w:ascii="Times New Roman" w:hAnsi="Times New Roman" w:cs="Times New Roman"/>
          <w:b/>
          <w:sz w:val="28"/>
          <w:szCs w:val="28"/>
        </w:rPr>
        <w:t>умения работать с информацией</w:t>
      </w:r>
      <w:r w:rsidRPr="009D2CB3">
        <w:rPr>
          <w:rFonts w:ascii="Times New Roman" w:hAnsi="Times New Roman" w:cs="Times New Roman"/>
          <w:sz w:val="28"/>
          <w:szCs w:val="28"/>
        </w:rPr>
        <w:t xml:space="preserve"> как часть познавательных универсальных учебных действий: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</w:t>
      </w:r>
      <w:r w:rsidRPr="009D2CB3">
        <w:rPr>
          <w:rFonts w:ascii="Times New Roman" w:hAnsi="Times New Roman" w:cs="Times New Roman"/>
          <w:b/>
          <w:sz w:val="28"/>
          <w:szCs w:val="28"/>
        </w:rPr>
        <w:t xml:space="preserve">умения общения </w:t>
      </w:r>
      <w:r w:rsidRPr="009D2CB3">
        <w:rPr>
          <w:rFonts w:ascii="Times New Roman" w:hAnsi="Times New Roman" w:cs="Times New Roman"/>
          <w:sz w:val="28"/>
          <w:szCs w:val="28"/>
        </w:rPr>
        <w:t>как часть коммуникативных универсальных учебных действий: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lastRenderedPageBreak/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объяснять последовательность совершаемых действий при создании изделия.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9D2CB3">
        <w:rPr>
          <w:rFonts w:ascii="Times New Roman" w:hAnsi="Times New Roman" w:cs="Times New Roman"/>
          <w:b/>
          <w:sz w:val="28"/>
          <w:szCs w:val="28"/>
        </w:rPr>
        <w:t>умения самоорганизации и самоконтроля</w:t>
      </w:r>
      <w:r w:rsidRPr="009D2CB3">
        <w:rPr>
          <w:rFonts w:ascii="Times New Roman" w:hAnsi="Times New Roman" w:cs="Times New Roman"/>
          <w:sz w:val="28"/>
          <w:szCs w:val="28"/>
        </w:rPr>
        <w:t xml:space="preserve"> как часть регулятивных универсальных учебных действий: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выполнять правила безопасности труда при выполнении работы;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планировать работу, соотносить свои действия с поставленной целью;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проявлять </w:t>
      </w:r>
      <w:proofErr w:type="gramStart"/>
      <w:r w:rsidRPr="009D2CB3">
        <w:rPr>
          <w:rFonts w:ascii="Times New Roman" w:hAnsi="Times New Roman" w:cs="Times New Roman"/>
          <w:sz w:val="28"/>
          <w:szCs w:val="28"/>
        </w:rPr>
        <w:t>волевую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2CB3">
        <w:rPr>
          <w:rFonts w:ascii="Times New Roman" w:hAnsi="Times New Roman" w:cs="Times New Roman"/>
          <w:sz w:val="28"/>
          <w:szCs w:val="28"/>
        </w:rPr>
        <w:t>саморегуляцию</w:t>
      </w:r>
      <w:proofErr w:type="spellEnd"/>
      <w:r w:rsidRPr="009D2CB3">
        <w:rPr>
          <w:rFonts w:ascii="Times New Roman" w:hAnsi="Times New Roman" w:cs="Times New Roman"/>
          <w:sz w:val="28"/>
          <w:szCs w:val="28"/>
        </w:rPr>
        <w:t xml:space="preserve"> при выполнении работы.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</w:t>
      </w:r>
      <w:r w:rsidRPr="009D2CB3">
        <w:rPr>
          <w:rFonts w:ascii="Times New Roman" w:hAnsi="Times New Roman" w:cs="Times New Roman"/>
          <w:b/>
          <w:sz w:val="28"/>
          <w:szCs w:val="28"/>
        </w:rPr>
        <w:t>умения совместной деятельности</w:t>
      </w:r>
      <w:r w:rsidRPr="009D2CB3">
        <w:rPr>
          <w:rFonts w:ascii="Times New Roman" w:hAnsi="Times New Roman" w:cs="Times New Roman"/>
          <w:sz w:val="28"/>
          <w:szCs w:val="28"/>
        </w:rPr>
        <w:t>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9D2CB3" w:rsidRPr="009D2CB3" w:rsidRDefault="009D2CB3" w:rsidP="009D2CB3">
      <w:pPr>
        <w:spacing w:after="0" w:line="360" w:lineRule="auto"/>
        <w:ind w:firstLine="600"/>
        <w:rPr>
          <w:rFonts w:ascii="Times New Roman" w:hAnsi="Times New Roman" w:cs="Times New Roman"/>
          <w:sz w:val="28"/>
          <w:szCs w:val="28"/>
        </w:rPr>
      </w:pPr>
      <w:bookmarkStart w:id="10" w:name="_Toc134720971"/>
      <w:bookmarkEnd w:id="10"/>
      <w:r w:rsidRPr="009D2CB3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К концу обучения в </w:t>
      </w:r>
      <w:r w:rsidRPr="009D2CB3">
        <w:rPr>
          <w:rFonts w:ascii="Times New Roman" w:hAnsi="Times New Roman" w:cs="Times New Roman"/>
          <w:b/>
          <w:sz w:val="28"/>
          <w:szCs w:val="28"/>
        </w:rPr>
        <w:t>1 классе</w:t>
      </w:r>
      <w:r w:rsidRPr="009D2C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2CB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 xml:space="preserve"> получит следующие предметные результаты по отдельным темам программы по труду (технологии):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применять правила безопасной работы ножницами, иглой и аккуратной работы с клеем;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2CB3">
        <w:rPr>
          <w:rFonts w:ascii="Times New Roman" w:hAnsi="Times New Roman" w:cs="Times New Roman"/>
          <w:sz w:val="28"/>
          <w:szCs w:val="28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9D2CB3">
        <w:rPr>
          <w:rFonts w:ascii="Times New Roman" w:hAnsi="Times New Roman" w:cs="Times New Roman"/>
          <w:sz w:val="28"/>
          <w:szCs w:val="28"/>
        </w:rPr>
        <w:t>сминание</w:t>
      </w:r>
      <w:proofErr w:type="spellEnd"/>
      <w:r w:rsidRPr="009D2CB3">
        <w:rPr>
          <w:rFonts w:ascii="Times New Roman" w:hAnsi="Times New Roman" w:cs="Times New Roman"/>
          <w:sz w:val="28"/>
          <w:szCs w:val="28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lastRenderedPageBreak/>
        <w:t>оформлять изделия строчкой прямого стежка;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2CB3">
        <w:rPr>
          <w:rFonts w:ascii="Times New Roman" w:hAnsi="Times New Roman" w:cs="Times New Roman"/>
          <w:sz w:val="28"/>
          <w:szCs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выполнять задания с опорой на готовый план;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2CB3">
        <w:rPr>
          <w:rFonts w:ascii="Times New Roman" w:hAnsi="Times New Roman" w:cs="Times New Roman"/>
          <w:sz w:val="28"/>
          <w:szCs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2CB3">
        <w:rPr>
          <w:rFonts w:ascii="Times New Roman" w:hAnsi="Times New Roman" w:cs="Times New Roman"/>
          <w:sz w:val="28"/>
          <w:szCs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различать материалы и инструменты по их назначению;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2CB3">
        <w:rPr>
          <w:rFonts w:ascii="Times New Roman" w:hAnsi="Times New Roman" w:cs="Times New Roman"/>
          <w:sz w:val="28"/>
          <w:szCs w:val="28"/>
        </w:rPr>
        <w:t xml:space="preserve"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9D2CB3">
        <w:rPr>
          <w:rFonts w:ascii="Times New Roman" w:hAnsi="Times New Roman" w:cs="Times New Roman"/>
          <w:sz w:val="28"/>
          <w:szCs w:val="28"/>
        </w:rPr>
        <w:t>сминанием</w:t>
      </w:r>
      <w:proofErr w:type="spellEnd"/>
      <w:r w:rsidRPr="009D2CB3">
        <w:rPr>
          <w:rFonts w:ascii="Times New Roman" w:hAnsi="Times New Roman" w:cs="Times New Roman"/>
          <w:sz w:val="28"/>
          <w:szCs w:val="28"/>
        </w:rPr>
        <w:t xml:space="preserve">, лепкой и прочее, собирать изделия с </w:t>
      </w:r>
      <w:r w:rsidRPr="009D2CB3">
        <w:rPr>
          <w:rFonts w:ascii="Times New Roman" w:hAnsi="Times New Roman" w:cs="Times New Roman"/>
          <w:sz w:val="28"/>
          <w:szCs w:val="28"/>
        </w:rPr>
        <w:lastRenderedPageBreak/>
        <w:t>помощью клея, пластических масс и другое, эстетично и аккуратно выполнять отделку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 xml:space="preserve"> раскрашиванием, аппликацией, строчкой прямого стежка;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использовать для сушки плоских изделий пресс;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различать разборные и неразборные конструкции несложных изделий;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выполнять несложные коллективные работы проектного характера;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называть профессии, связанные с изучаемыми материалами и производствами, их социальное значение.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К концу обучения во </w:t>
      </w:r>
      <w:r w:rsidRPr="009D2CB3">
        <w:rPr>
          <w:rFonts w:ascii="Times New Roman" w:hAnsi="Times New Roman" w:cs="Times New Roman"/>
          <w:b/>
          <w:sz w:val="28"/>
          <w:szCs w:val="28"/>
        </w:rPr>
        <w:t>2 классе</w:t>
      </w:r>
      <w:r w:rsidRPr="009D2C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2CB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 xml:space="preserve"> получит следующие предметные результаты по отдельным темам программы по труду (технологии):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2CB3">
        <w:rPr>
          <w:rFonts w:ascii="Times New Roman" w:hAnsi="Times New Roman" w:cs="Times New Roman"/>
          <w:sz w:val="28"/>
          <w:szCs w:val="28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выполнять задания по самостоятельно составленному плану;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lastRenderedPageBreak/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выполнять </w:t>
      </w:r>
      <w:proofErr w:type="spellStart"/>
      <w:r w:rsidRPr="009D2CB3">
        <w:rPr>
          <w:rFonts w:ascii="Times New Roman" w:hAnsi="Times New Roman" w:cs="Times New Roman"/>
          <w:sz w:val="28"/>
          <w:szCs w:val="28"/>
        </w:rPr>
        <w:t>биговку</w:t>
      </w:r>
      <w:proofErr w:type="spellEnd"/>
      <w:r w:rsidRPr="009D2CB3">
        <w:rPr>
          <w:rFonts w:ascii="Times New Roman" w:hAnsi="Times New Roman" w:cs="Times New Roman"/>
          <w:sz w:val="28"/>
          <w:szCs w:val="28"/>
        </w:rPr>
        <w:t>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оформлять изделия и соединять детали освоенными ручными строчками;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отличать макет от модели, строить трёхмерный макет из готовой развёртки;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конструировать и моделировать изделия из различных материалов по модели, простейшему чертежу или эскизу;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lastRenderedPageBreak/>
        <w:t>решать несложные конструкторско-технологические задачи;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делать выбор, какое мнение принять – своё или другое, высказанное в ходе обсуждения;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выполнять работу в малых группах, осуществлять сотрудничество;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знать профессии людей, работающих в сфере обслуживания.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К концу обучения в </w:t>
      </w:r>
      <w:r w:rsidRPr="009D2CB3">
        <w:rPr>
          <w:rFonts w:ascii="Times New Roman" w:hAnsi="Times New Roman" w:cs="Times New Roman"/>
          <w:b/>
          <w:sz w:val="28"/>
          <w:szCs w:val="28"/>
        </w:rPr>
        <w:t>3 классе</w:t>
      </w:r>
      <w:r w:rsidRPr="009D2C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2CB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 xml:space="preserve"> получит следующие предметные результаты по отдельным темам программы по труду (технологии):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понимать смысл понятий «чертёж развёртки», «канцелярский нож», «шило», «искусственный материал»;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узнавать и называть линии чертежа (осевая и центровая);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безопасно пользоваться канцелярским ножом, шилом;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lastRenderedPageBreak/>
        <w:t>выполнять рицовку;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выполнять соединение деталей и отделку изделия освоенными ручными строчками;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изменять конструкцию изделия по заданным условиям;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выбирать способ соединения и соединительный материал в зависимости от требований конструкции;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выполнять основные правила безопасной работы на компьютере;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lastRenderedPageBreak/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К концу обучения в </w:t>
      </w:r>
      <w:r w:rsidRPr="009D2CB3">
        <w:rPr>
          <w:rFonts w:ascii="Times New Roman" w:hAnsi="Times New Roman" w:cs="Times New Roman"/>
          <w:b/>
          <w:sz w:val="28"/>
          <w:szCs w:val="28"/>
        </w:rPr>
        <w:t>4 классе</w:t>
      </w:r>
      <w:r w:rsidRPr="009D2C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2CB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9D2CB3">
        <w:rPr>
          <w:rFonts w:ascii="Times New Roman" w:hAnsi="Times New Roman" w:cs="Times New Roman"/>
          <w:sz w:val="28"/>
          <w:szCs w:val="28"/>
        </w:rPr>
        <w:t xml:space="preserve"> получит следующие предметные результаты по отдельным темам программы по труду (технологии):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lastRenderedPageBreak/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 xml:space="preserve">работать с доступной информацией, работать в программах </w:t>
      </w:r>
      <w:proofErr w:type="spellStart"/>
      <w:r w:rsidRPr="009D2CB3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9D2C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2CB3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9D2CB3">
        <w:rPr>
          <w:rFonts w:ascii="Times New Roman" w:hAnsi="Times New Roman" w:cs="Times New Roman"/>
          <w:sz w:val="28"/>
          <w:szCs w:val="28"/>
        </w:rPr>
        <w:t>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9D2CB3" w:rsidRPr="009D2CB3" w:rsidRDefault="009D2CB3" w:rsidP="009D2CB3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D2CB3">
        <w:rPr>
          <w:rFonts w:ascii="Times New Roman" w:hAnsi="Times New Roman" w:cs="Times New Roman"/>
          <w:sz w:val="28"/>
          <w:szCs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  <w:bookmarkStart w:id="11" w:name="block-31413318"/>
      <w:bookmarkEnd w:id="11"/>
    </w:p>
    <w:p w:rsidR="0028123B" w:rsidRPr="008A2A00" w:rsidRDefault="0028123B">
      <w:pPr>
        <w:sectPr w:rsidR="0028123B" w:rsidRPr="008A2A00">
          <w:pgSz w:w="11906" w:h="16383"/>
          <w:pgMar w:top="1134" w:right="850" w:bottom="1134" w:left="1701" w:header="720" w:footer="720" w:gutter="0"/>
          <w:cols w:space="720"/>
        </w:sectPr>
      </w:pPr>
    </w:p>
    <w:p w:rsidR="0028123B" w:rsidRDefault="00960244">
      <w:pPr>
        <w:spacing w:after="0"/>
        <w:ind w:left="120"/>
      </w:pPr>
      <w:bookmarkStart w:id="12" w:name="block-54608309"/>
      <w:bookmarkEnd w:id="6"/>
      <w:r w:rsidRPr="008A2A00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D2CB3" w:rsidRDefault="009D2CB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3545"/>
        <w:gridCol w:w="1156"/>
        <w:gridCol w:w="2090"/>
        <w:gridCol w:w="2171"/>
        <w:gridCol w:w="1514"/>
        <w:gridCol w:w="2534"/>
      </w:tblGrid>
      <w:tr w:rsidR="00FA6917" w:rsidRPr="00FA6917" w:rsidTr="00FA6917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изучения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Технологии, профессии и производства</w:t>
            </w: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Технологии ручной обработки материалов.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Конструирование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моделирование</w:t>
            </w:r>
            <w:proofErr w:type="spellEnd"/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Природные материалы. Свойства. Технологии обработки.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соединения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природных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Бумага. Ее основные свойства. Виды бумаги.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Сгибание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складывание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Ножницы – режущий 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инструмент. Резание бумаги и тонкого картона ножницами.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конструкция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Общее представление о тканях и нитках.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Швейные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иглы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Варианты строчки прямого стежка (перевивы).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Выставка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Итоговое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6917" w:rsidRDefault="00FA691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D2CB3" w:rsidRDefault="00FA691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4"/>
        <w:gridCol w:w="3567"/>
        <w:gridCol w:w="1150"/>
        <w:gridCol w:w="2090"/>
        <w:gridCol w:w="2171"/>
        <w:gridCol w:w="1514"/>
        <w:gridCol w:w="2534"/>
      </w:tblGrid>
      <w:tr w:rsidR="00FA6917" w:rsidRPr="00FA6917" w:rsidTr="00FA6917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изучения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Технологии, профессии и производства.</w:t>
            </w: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Мастера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их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 2.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Технологии ручной обработки материалов.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Конструирование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моделирование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Угольник – чертежный (контрольно-измерительный) инструмент. Разметка 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Циркуль – чертежный (контрольно-измерительный) инструмент.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Разметка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круглых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деталей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Подвижное и неподвижное соединение деталей.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Соединение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деталей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Машины на службе у человека.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Итоговый контроль за год</w:t>
            </w: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Проверочная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6917" w:rsidRDefault="00FA691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8123B" w:rsidRDefault="009602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990"/>
        <w:gridCol w:w="1096"/>
        <w:gridCol w:w="2090"/>
        <w:gridCol w:w="2171"/>
        <w:gridCol w:w="1514"/>
        <w:gridCol w:w="3315"/>
      </w:tblGrid>
      <w:tr w:rsidR="0028123B" w:rsidRPr="00FA6917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изучения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123B" w:rsidRPr="00FA6917" w:rsidRDefault="0028123B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123B" w:rsidRPr="00FA6917" w:rsidRDefault="0028123B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123B" w:rsidRPr="00FA6917" w:rsidRDefault="0028123B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123B" w:rsidRPr="00FA6917" w:rsidRDefault="0028123B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Технологии, профессии и производства.</w:t>
            </w:r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Современные 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https://lesson.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/20/03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Информационно-коммуникационные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технологии</w:t>
            </w:r>
            <w:proofErr w:type="spellEnd"/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https://lesson.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/20/03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Технологии ручной обработки материалов</w:t>
            </w:r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 получения объемных рельефных форм и изображений</w:t>
            </w:r>
            <w:proofErr w:type="gram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gram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proofErr w:type="gram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ехнология 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обработки пластических масс, креповой бумаги, фольги).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https://lesson.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/20/03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https://lesson.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/20/03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Архитектура и строительство.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Гофрокартон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Его строение свойства, сферы использования.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https://lesson.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/20/03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Объемные формы 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https://lesson.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/20/03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обработки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текстильных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https://lesson.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/20/03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Пришивание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пуговиц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Ремонт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https://lesson.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/20/03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Современные производства и профессии (история швейной машины или </w:t>
            </w:r>
            <w:proofErr w:type="gram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другое</w:t>
            </w:r>
            <w:proofErr w:type="gram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https://lesson.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/20/03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4.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Конструирование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моделирование</w:t>
            </w:r>
            <w:proofErr w:type="spellEnd"/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https://lesson.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/20/03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Итоговый контроль за год</w:t>
            </w:r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Проверочная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https://lesson.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/20/03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123B" w:rsidRDefault="0028123B"/>
    <w:p w:rsidR="00FA6917" w:rsidRDefault="00FA691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A6917" w:rsidRDefault="00FA6917">
      <w:pPr>
        <w:rPr>
          <w:rFonts w:ascii="Times New Roman" w:hAnsi="Times New Roman" w:cs="Times New Roman"/>
          <w:b/>
          <w:sz w:val="28"/>
          <w:szCs w:val="28"/>
        </w:rPr>
      </w:pPr>
      <w:r w:rsidRPr="00FA6917">
        <w:rPr>
          <w:rFonts w:ascii="Times New Roman" w:hAnsi="Times New Roman" w:cs="Times New Roman"/>
          <w:b/>
          <w:sz w:val="28"/>
          <w:szCs w:val="28"/>
        </w:rPr>
        <w:lastRenderedPageBreak/>
        <w:t>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501"/>
        <w:gridCol w:w="1046"/>
        <w:gridCol w:w="2090"/>
        <w:gridCol w:w="2171"/>
        <w:gridCol w:w="1514"/>
        <w:gridCol w:w="2742"/>
      </w:tblGrid>
      <w:tr w:rsidR="00FA6917" w:rsidRPr="00FA6917" w:rsidTr="00FA6917">
        <w:trPr>
          <w:trHeight w:val="144"/>
          <w:tblCellSpacing w:w="20" w:type="nil"/>
        </w:trPr>
        <w:tc>
          <w:tcPr>
            <w:tcW w:w="10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изучения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Технологии, профессии и производства</w:t>
            </w: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https://pptcloud.ru https://resh.edu.ru</w:t>
            </w: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8376" w:type="dxa"/>
            <w:gridSpan w:val="4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Информационно-коммуникационные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технологии</w:t>
            </w:r>
            <w:proofErr w:type="spellEnd"/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Информационно-коммуникационные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https://pptcloud.ru https://resh.edu.ru</w:t>
            </w: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8376" w:type="dxa"/>
            <w:gridSpan w:val="4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3.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Конструирование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моделирование</w:t>
            </w:r>
            <w:proofErr w:type="spellEnd"/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робототехнических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моделей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https://pptcloud.ru https://resh.edu.ru</w:t>
            </w: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8376" w:type="dxa"/>
            <w:gridSpan w:val="4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Технологии ручной обработки материалов.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Конструирование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моделирование</w:t>
            </w:r>
            <w:proofErr w:type="spellEnd"/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 сложных изделий из бумаги и картона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https://pptcloud.ru https://resh.edu.ru</w:t>
            </w: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 объемных изделий из разверток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https://pptcloud.ru https://resh.edu.ru</w:t>
            </w: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Интерьеры разных времен. Декор интерьера.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https://pptcloud.ru https://resh.edu.ru</w:t>
            </w: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Синтетические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материалы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https://pptcloud.ru https://resh.edu.ru</w:t>
            </w: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4.5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История одежды и текстильных материалов.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профессий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https://pptcloud.ru https://resh.edu.ru</w:t>
            </w: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https://pptcloud.ru https://resh.edu.ru</w:t>
            </w: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23 </w:t>
            </w:r>
          </w:p>
        </w:tc>
        <w:tc>
          <w:tcPr>
            <w:tcW w:w="8376" w:type="dxa"/>
            <w:gridSpan w:val="4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Итоговый контроль за год</w:t>
            </w: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портфолио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Проверочная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https://pptcloud.ru https://resh.edu.ru</w:t>
            </w: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8376" w:type="dxa"/>
            <w:gridSpan w:val="4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4625" w:type="dxa"/>
            <w:gridSpan w:val="2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6917" w:rsidRDefault="00FA6917">
      <w:pPr>
        <w:rPr>
          <w:rFonts w:ascii="Times New Roman" w:hAnsi="Times New Roman" w:cs="Times New Roman"/>
          <w:b/>
          <w:sz w:val="28"/>
          <w:szCs w:val="28"/>
        </w:rPr>
      </w:pPr>
    </w:p>
    <w:p w:rsidR="00FA6917" w:rsidRPr="00FA6917" w:rsidRDefault="00FA6917">
      <w:pPr>
        <w:rPr>
          <w:rFonts w:ascii="Times New Roman" w:hAnsi="Times New Roman" w:cs="Times New Roman"/>
          <w:b/>
          <w:sz w:val="28"/>
          <w:szCs w:val="28"/>
        </w:rPr>
        <w:sectPr w:rsidR="00FA6917" w:rsidRPr="00FA69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123B" w:rsidRDefault="009602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3" w:name="block-54608314"/>
      <w:bookmarkEnd w:id="12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FA6917" w:rsidRDefault="00FA691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3622"/>
        <w:gridCol w:w="1153"/>
        <w:gridCol w:w="2090"/>
        <w:gridCol w:w="2171"/>
        <w:gridCol w:w="1514"/>
        <w:gridCol w:w="2534"/>
      </w:tblGrid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изучения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Профессии, связанные с изучаемыми материалами и производствами.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Профессии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сферы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соединения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природных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Понятие «композиция». Центровая композиция. Точечное наклеивание 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Материалы для лепки (пластилин, пластические массы).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Свойства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пластических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масс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Изделие. Основа и детали изделия.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Бумага. Ее основные 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Сгибание и складывание бумаги. (</w:t>
            </w:r>
            <w:proofErr w:type="gram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Складывание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бумажной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детали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Режущий инструмент ножницы. Их назначение, конструкция.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Приемы резания ножницами по прямой, 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Резаная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Шаблон – приспособление для разметки деталей.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Разметка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Преобразование правильных форм в </w:t>
            </w:r>
            <w:proofErr w:type="gram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неправильные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Швейные иглы и 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Выставка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Итоговое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занятие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6917" w:rsidRDefault="00FA691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A6917" w:rsidRDefault="00FA6917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br w:type="page"/>
      </w:r>
    </w:p>
    <w:p w:rsidR="00FA6917" w:rsidRDefault="00FA691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2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2"/>
        <w:gridCol w:w="3673"/>
        <w:gridCol w:w="1136"/>
        <w:gridCol w:w="2090"/>
        <w:gridCol w:w="2171"/>
        <w:gridCol w:w="1514"/>
        <w:gridCol w:w="2534"/>
      </w:tblGrid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изучения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Мастера и их профессии. Повторение и обобщение </w:t>
            </w:r>
            <w:proofErr w:type="gram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пройденного</w:t>
            </w:r>
            <w:proofErr w:type="gram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художественной выразительности: цвет, форма, размер.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цветочных композиций (</w:t>
            </w:r>
            <w:proofErr w:type="gram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центральная</w:t>
            </w:r>
            <w:proofErr w:type="gram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Биговка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Биговка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кривым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Технология и технологические операции ручной обработки 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Циркуль. Его назначение, конструкция, приемы работы.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Круг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окружность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Чертеж круга. Деление круглых деталей на части.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Получение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секторов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Подвижное и соединение деталей. Шарнир.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Соединение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деталей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Подвижное соединение деталей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шарнирна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Шарнирный механизм по типу игрушки-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Разъемное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соединение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вращающихся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деталей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Макет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Виды ниток. Их 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Строчка косого стежка. Назначение.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Безузелковое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закрепление нитки на ткани.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Зашивания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Разметка и выкраивание прямоугольного швейного изделия.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Отделка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Сборка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сшивание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швейного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Изготовление швейного 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6917" w:rsidRDefault="00FA691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8123B" w:rsidRDefault="009602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2"/>
        <w:gridCol w:w="2795"/>
        <w:gridCol w:w="1085"/>
        <w:gridCol w:w="2090"/>
        <w:gridCol w:w="2171"/>
        <w:gridCol w:w="1514"/>
        <w:gridCol w:w="3563"/>
      </w:tblGrid>
      <w:tr w:rsidR="0028123B" w:rsidRPr="00FA691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изучения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123B" w:rsidRPr="00FA6917" w:rsidRDefault="0028123B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123B" w:rsidRPr="00FA6917" w:rsidRDefault="0028123B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123B" w:rsidRPr="00FA6917" w:rsidRDefault="0028123B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123B" w:rsidRPr="00FA6917" w:rsidRDefault="0028123B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Технологии, профессии и производства. Повторение и обобщение </w:t>
            </w:r>
            <w:proofErr w:type="gram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пройденного</w:t>
            </w:r>
            <w:proofErr w:type="gram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Бибилиотека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ЦОК </w:t>
            </w:r>
            <w:hyperlink r:id="rId17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/713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ab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6b7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Бибилиотека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ЦОК </w:t>
            </w:r>
            <w:hyperlink r:id="rId18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/89c519cc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Бибилиотека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ЦОК </w:t>
            </w:r>
            <w:hyperlink r:id="rId19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/067b4226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текстовой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Бибилиотека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ЦОК </w:t>
            </w:r>
            <w:hyperlink r:id="rId20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/140524a8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Бибилиотека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ЦОК </w:t>
            </w:r>
            <w:hyperlink r:id="rId2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/1d0065f8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Бибилиотека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ЦОК </w:t>
            </w:r>
            <w:hyperlink r:id="rId22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/f5d9725c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Бибилиотека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ЦОК </w:t>
            </w:r>
            <w:hyperlink r:id="rId23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/589b0115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Бибилиотека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ЦОК </w:t>
            </w:r>
            <w:hyperlink r:id="rId24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/1a92e981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Способы получения 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объемных рельефных форм и изображений Фольга.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обработки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Бибилиотека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ЦОК </w:t>
            </w:r>
            <w:hyperlink r:id="rId25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/302e0704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Архитектура и строительство.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Гофрокартон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Бибилиотека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ЦОК </w:t>
            </w:r>
            <w:hyperlink r:id="rId26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/c2e5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fd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16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Плоские и объемные формы деталей и изделий.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Развертка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Чертеж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развертки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Бибилиотека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ЦОК </w:t>
            </w:r>
            <w:hyperlink r:id="rId27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/8302f69b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Плоские и объемные формы деталей и изделий.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Развертка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Чертеж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развертки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Развертка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коробки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Бибилиотека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ЦОК </w:t>
            </w:r>
            <w:hyperlink r:id="rId28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/63a3f74d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сложных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Бибилиотека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ЦОК </w:t>
            </w:r>
            <w:hyperlink r:id="rId29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/19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caeea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5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сложных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Бибилиотека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ЦОК </w:t>
            </w:r>
            <w:hyperlink r:id="rId30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/a41333b7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швейного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Бибилиотека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ЦОК </w:t>
            </w:r>
            <w:hyperlink r:id="rId3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/5c174679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Строчка косого 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стежка (крестик, стебельчатая). Узелковое закрепление нитки на ткани.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швейного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Бибилиотека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ЦОК </w:t>
            </w:r>
            <w:hyperlink r:id="rId32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/8c98d179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Строчка петельного стежка и ее варианты.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многодетального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швейного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Бибилиотека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ЦОК </w:t>
            </w:r>
            <w:hyperlink r:id="rId33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/b3c19427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Строчка петельного стежка и ее варианты.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многодетального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швейного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Бибилиотека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ЦОК </w:t>
            </w:r>
            <w:hyperlink r:id="rId34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/f94dc1a1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Бибилиотека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ЦОК </w:t>
            </w:r>
            <w:hyperlink r:id="rId35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/430736bb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История швейной машины. Способ изготовления 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Бибилиотека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ЦОК </w:t>
            </w:r>
            <w:hyperlink r:id="rId36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/3ad2a050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Бибилиотека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ЦОК </w:t>
            </w:r>
            <w:hyperlink r:id="rId37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/d76e609c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Бибилиотека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ЦОК </w:t>
            </w:r>
            <w:hyperlink r:id="rId38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/7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ff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3b68a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Бибилиотека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ЦОК </w:t>
            </w:r>
            <w:hyperlink r:id="rId39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/c9d99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bec</w:t>
              </w:r>
              <w:proofErr w:type="spellEnd"/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Подвижное и неподвижное соединение деталей из деталей наборов конструктора.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Профессии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технической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инженерной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направленности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Бибилиотека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ЦОК </w:t>
            </w:r>
            <w:hyperlink r:id="rId40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/f4472846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Простые механизмы. Рычаг. Конструирование моделей качелей из деталей наборов конструктора или из разных 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Бибилиотека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ЦОК </w:t>
            </w:r>
            <w:hyperlink r:id="rId4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/9cad9a08</w:t>
              </w:r>
            </w:hyperlink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 модели транспортного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23B" w:rsidRPr="00FA69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123B" w:rsidRPr="00FA6917" w:rsidRDefault="00960244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123B" w:rsidRPr="00FA6917" w:rsidRDefault="0028123B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123B" w:rsidRDefault="0028123B">
      <w:pPr>
        <w:rPr>
          <w:rFonts w:ascii="Times New Roman" w:hAnsi="Times New Roman" w:cs="Times New Roman"/>
          <w:b/>
          <w:sz w:val="28"/>
          <w:szCs w:val="28"/>
        </w:rPr>
      </w:pPr>
    </w:p>
    <w:p w:rsidR="00FA6917" w:rsidRDefault="00FA691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A6917" w:rsidRDefault="00FA691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4"/>
        <w:gridCol w:w="2573"/>
        <w:gridCol w:w="1013"/>
        <w:gridCol w:w="2016"/>
        <w:gridCol w:w="2094"/>
        <w:gridCol w:w="1463"/>
        <w:gridCol w:w="4157"/>
      </w:tblGrid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изучения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FA69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Повторение </w:t>
            </w:r>
            <w:proofErr w:type="gram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изученного</w:t>
            </w:r>
            <w:proofErr w:type="gram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3 классе. Современные синтетические материалы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42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43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44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профессии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45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46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47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Информация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Сеть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Интернет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48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49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50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</w:t>
              </w:r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lastRenderedPageBreak/>
                <w:t>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Графический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редактор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51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52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53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Групповой проект в рамках изучаемой тематики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54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55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56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Робототехника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роботов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57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58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59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робота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60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61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62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устройства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Контроллер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двигатель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63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64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65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Программирование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робота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66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67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68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Испытания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презентация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робота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69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70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71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сложной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открытки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72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73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74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 сложных изделий из бумаги и картона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75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76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77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 объемного изделия военной тематики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78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79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80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 объемного изделия – подарок женщине, девочке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81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82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83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Изменение форм деталей объемных изделий.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Изменение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размеров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деталей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развертки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84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85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86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Построение развертки с помощью линейки и циркуля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87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88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89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Построение развертки многогранной пирамиды циркулем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90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91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92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Декор интерьера. Художественная техника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декупаж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93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94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95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</w:t>
              </w:r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lastRenderedPageBreak/>
                <w:t>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19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Природные мотивы в декоре интерьера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96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97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98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Конструирование и моделирование изделий из различных материалов.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Подвижное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соединение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деталей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проволоку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толстую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нитку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99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00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01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Полимеры. Виды полимерных 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материалов, их свойства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02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03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04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22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05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06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07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 сложных форм из пластиковых трубочек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08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09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10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11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12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13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25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Синтетические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ткани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их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свойства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14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15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16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17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18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19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 драпировки тканей. Исторический костюм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20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21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22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Одежда народов России. Составные части </w:t>
            </w: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костюмов и платьев, их конструктивные и декоративные особенности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23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24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25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</w:t>
              </w:r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lastRenderedPageBreak/>
                <w:t>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29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Строчка крестообразного стежка. Строчка петлеобразного стежка.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Аксессуары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одежде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26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27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28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Строчка крестообразного стежка. Строчка петлеобразного стежка.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Аксессуары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одежде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29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30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31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31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32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33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34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Конструкции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ножничным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механизмом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35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36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37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Конструкция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рычажным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механизмом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38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39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40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портфолио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Проверочная</w:t>
            </w:r>
            <w:proofErr w:type="spellEnd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41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https://resh.edu.ru/subject/8/4/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42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https://606.su/6Hfw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43" w:history="1">
              <w:r w:rsidRPr="00FA691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https://pptcloud.ru/4klass/tehnologi</w:t>
              </w:r>
            </w:hyperlink>
          </w:p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917" w:rsidRPr="00FA6917" w:rsidTr="00FA69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ОБЩЕЕ КОЛИЧЕСТВО ЧАСОВ ПО ПРОГРАММЕ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6917" w:rsidRPr="00FA6917" w:rsidRDefault="00FA6917" w:rsidP="00FA6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6917" w:rsidRDefault="00FA6917">
      <w:pPr>
        <w:rPr>
          <w:rFonts w:ascii="Times New Roman" w:hAnsi="Times New Roman" w:cs="Times New Roman"/>
          <w:b/>
          <w:sz w:val="28"/>
          <w:szCs w:val="28"/>
        </w:rPr>
      </w:pPr>
    </w:p>
    <w:p w:rsidR="00FA6917" w:rsidRPr="00FA6917" w:rsidRDefault="00FA6917">
      <w:pPr>
        <w:rPr>
          <w:rFonts w:ascii="Times New Roman" w:hAnsi="Times New Roman" w:cs="Times New Roman"/>
          <w:b/>
          <w:sz w:val="28"/>
          <w:szCs w:val="28"/>
        </w:rPr>
        <w:sectPr w:rsidR="00FA6917" w:rsidRPr="00FA69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123B" w:rsidRDefault="00960244" w:rsidP="00DE438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14" w:name="block-54608315"/>
      <w:bookmarkEnd w:id="13"/>
      <w:r w:rsidRPr="00DE146B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E4382" w:rsidRPr="00DE146B" w:rsidRDefault="00DE4382" w:rsidP="00DE4382">
      <w:pPr>
        <w:spacing w:after="0"/>
        <w:ind w:left="120"/>
        <w:jc w:val="center"/>
      </w:pPr>
    </w:p>
    <w:p w:rsidR="0028123B" w:rsidRPr="00DE146B" w:rsidRDefault="00960244" w:rsidP="00DE4382">
      <w:pPr>
        <w:spacing w:after="0" w:line="480" w:lineRule="auto"/>
        <w:ind w:left="120"/>
        <w:jc w:val="center"/>
      </w:pPr>
      <w:r w:rsidRPr="00DE146B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E4382" w:rsidRDefault="00DE4382" w:rsidP="00DE438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E4382">
        <w:rPr>
          <w:rFonts w:ascii="Times New Roman" w:hAnsi="Times New Roman" w:cs="Times New Roman"/>
          <w:sz w:val="28"/>
          <w:szCs w:val="28"/>
        </w:rPr>
        <w:t xml:space="preserve">Технология,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E4382">
        <w:rPr>
          <w:rFonts w:ascii="Times New Roman" w:hAnsi="Times New Roman" w:cs="Times New Roman"/>
          <w:sz w:val="28"/>
          <w:szCs w:val="28"/>
        </w:rPr>
        <w:t>класс/</w:t>
      </w:r>
      <w:proofErr w:type="spellStart"/>
      <w:r w:rsidRPr="00DE4382"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 w:rsidRPr="00DE4382">
        <w:rPr>
          <w:rFonts w:ascii="Times New Roman" w:hAnsi="Times New Roman" w:cs="Times New Roman"/>
          <w:sz w:val="28"/>
          <w:szCs w:val="28"/>
        </w:rPr>
        <w:t xml:space="preserve"> Е.А., Зуева Т.П., Акционерное общество «Издательство «Просвещение»;  Технология. </w:t>
      </w:r>
      <w:r>
        <w:rPr>
          <w:rFonts w:ascii="Times New Roman" w:hAnsi="Times New Roman" w:cs="Times New Roman"/>
          <w:sz w:val="28"/>
          <w:szCs w:val="28"/>
        </w:rPr>
        <w:t>Учебник 1</w:t>
      </w:r>
      <w:r w:rsidRPr="00DE4382">
        <w:rPr>
          <w:rFonts w:ascii="Times New Roman" w:hAnsi="Times New Roman" w:cs="Times New Roman"/>
          <w:sz w:val="28"/>
          <w:szCs w:val="28"/>
        </w:rPr>
        <w:t xml:space="preserve"> класс. </w:t>
      </w:r>
      <w:proofErr w:type="spellStart"/>
      <w:r w:rsidRPr="00DE4382"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 w:rsidRPr="00DE4382">
        <w:rPr>
          <w:rFonts w:ascii="Times New Roman" w:hAnsi="Times New Roman" w:cs="Times New Roman"/>
          <w:sz w:val="28"/>
          <w:szCs w:val="28"/>
        </w:rPr>
        <w:t xml:space="preserve"> Е. А., Зуева Т. П.</w:t>
      </w:r>
    </w:p>
    <w:p w:rsidR="00FA6917" w:rsidRPr="00FA6917" w:rsidRDefault="00FA6917" w:rsidP="00DE438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A6917">
        <w:rPr>
          <w:rFonts w:ascii="Times New Roman" w:hAnsi="Times New Roman" w:cs="Times New Roman"/>
          <w:sz w:val="28"/>
          <w:szCs w:val="28"/>
        </w:rPr>
        <w:t xml:space="preserve">Технология, 2класс/ </w:t>
      </w:r>
      <w:proofErr w:type="spellStart"/>
      <w:r w:rsidRPr="00FA6917"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 w:rsidRPr="00FA6917">
        <w:rPr>
          <w:rFonts w:ascii="Times New Roman" w:hAnsi="Times New Roman" w:cs="Times New Roman"/>
          <w:sz w:val="28"/>
          <w:szCs w:val="28"/>
        </w:rPr>
        <w:t xml:space="preserve"> Е.А., Зуева Т.П., Акционерное общество «Издательство «Просвещение»;  Технология. Учебник. 2 класс. </w:t>
      </w:r>
      <w:proofErr w:type="spellStart"/>
      <w:r w:rsidRPr="00FA6917"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 w:rsidRPr="00FA6917">
        <w:rPr>
          <w:rFonts w:ascii="Times New Roman" w:hAnsi="Times New Roman" w:cs="Times New Roman"/>
          <w:sz w:val="28"/>
          <w:szCs w:val="28"/>
        </w:rPr>
        <w:t xml:space="preserve"> Е. А., Зуева Т. П.</w:t>
      </w:r>
    </w:p>
    <w:p w:rsidR="0028123B" w:rsidRPr="00FA6917" w:rsidRDefault="00DE146B" w:rsidP="00DE438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A6917">
        <w:rPr>
          <w:rFonts w:ascii="Times New Roman" w:hAnsi="Times New Roman" w:cs="Times New Roman"/>
          <w:sz w:val="28"/>
          <w:szCs w:val="28"/>
        </w:rPr>
        <w:t xml:space="preserve">Технология: 3-й класс: учебник / </w:t>
      </w:r>
      <w:proofErr w:type="spellStart"/>
      <w:r w:rsidRPr="00FA6917">
        <w:rPr>
          <w:rFonts w:ascii="Times New Roman" w:hAnsi="Times New Roman" w:cs="Times New Roman"/>
          <w:sz w:val="28"/>
          <w:szCs w:val="28"/>
        </w:rPr>
        <w:t>Е.А.Лутцева</w:t>
      </w:r>
      <w:proofErr w:type="spellEnd"/>
      <w:r w:rsidRPr="00FA69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A6917">
        <w:rPr>
          <w:rFonts w:ascii="Times New Roman" w:hAnsi="Times New Roman" w:cs="Times New Roman"/>
          <w:sz w:val="28"/>
          <w:szCs w:val="28"/>
        </w:rPr>
        <w:t>Т.П.Зуева</w:t>
      </w:r>
      <w:proofErr w:type="spellEnd"/>
      <w:r w:rsidRPr="00FA6917">
        <w:rPr>
          <w:rFonts w:ascii="Times New Roman" w:hAnsi="Times New Roman" w:cs="Times New Roman"/>
          <w:sz w:val="28"/>
          <w:szCs w:val="28"/>
        </w:rPr>
        <w:t>. – 13-е изд., стер. – Москва: Просвещение, 2025. – 127 с.</w:t>
      </w:r>
    </w:p>
    <w:p w:rsidR="0028123B" w:rsidRPr="00FA6917" w:rsidRDefault="00DE4382" w:rsidP="00DE438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E4382">
        <w:rPr>
          <w:rFonts w:ascii="Times New Roman" w:hAnsi="Times New Roman" w:cs="Times New Roman"/>
          <w:sz w:val="28"/>
          <w:szCs w:val="28"/>
        </w:rPr>
        <w:t>Технология, 4класс/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382"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 w:rsidRPr="00DE4382">
        <w:rPr>
          <w:rFonts w:ascii="Times New Roman" w:hAnsi="Times New Roman" w:cs="Times New Roman"/>
          <w:sz w:val="28"/>
          <w:szCs w:val="28"/>
        </w:rPr>
        <w:t xml:space="preserve"> Е.А., Зуева Т.П., Акционерное общество «Издательство «Просвещение»;  Технология. </w:t>
      </w:r>
      <w:r>
        <w:rPr>
          <w:rFonts w:ascii="Times New Roman" w:hAnsi="Times New Roman" w:cs="Times New Roman"/>
          <w:sz w:val="28"/>
          <w:szCs w:val="28"/>
        </w:rPr>
        <w:t xml:space="preserve">Учебник </w:t>
      </w:r>
      <w:r w:rsidRPr="00DE4382">
        <w:rPr>
          <w:rFonts w:ascii="Times New Roman" w:hAnsi="Times New Roman" w:cs="Times New Roman"/>
          <w:sz w:val="28"/>
          <w:szCs w:val="28"/>
        </w:rPr>
        <w:t xml:space="preserve">4 класс. </w:t>
      </w:r>
      <w:proofErr w:type="spellStart"/>
      <w:r w:rsidRPr="00DE4382"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 w:rsidRPr="00DE4382">
        <w:rPr>
          <w:rFonts w:ascii="Times New Roman" w:hAnsi="Times New Roman" w:cs="Times New Roman"/>
          <w:sz w:val="28"/>
          <w:szCs w:val="28"/>
        </w:rPr>
        <w:t xml:space="preserve"> Е. А., Зуева Т. П.</w:t>
      </w:r>
    </w:p>
    <w:p w:rsidR="0028123B" w:rsidRPr="00FA6917" w:rsidRDefault="00960244" w:rsidP="00DE4382">
      <w:pPr>
        <w:spacing w:after="0" w:line="36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FA6917">
        <w:rPr>
          <w:rFonts w:ascii="Times New Roman" w:hAnsi="Times New Roman" w:cs="Times New Roman"/>
          <w:b/>
          <w:color w:val="000000"/>
          <w:sz w:val="28"/>
          <w:szCs w:val="28"/>
        </w:rPr>
        <w:t>МЕТОДИЧЕСКИЕ МАТЕРИАЛЫ ДЛЯ УЧИТЕЛЯ</w:t>
      </w:r>
    </w:p>
    <w:p w:rsidR="00DE146B" w:rsidRPr="00FA6917" w:rsidRDefault="00960244" w:rsidP="00DE438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5" w:name="0ffefc5c-f9fc-44a3-a446-5fc8622ad11a"/>
      <w:r w:rsidRPr="00FA6917">
        <w:rPr>
          <w:rFonts w:ascii="Times New Roman" w:hAnsi="Times New Roman" w:cs="Times New Roman"/>
          <w:color w:val="000000"/>
          <w:sz w:val="28"/>
          <w:szCs w:val="28"/>
        </w:rPr>
        <w:t>Методические рекомендации для учителей при реализации учебного предмета «Труд (технология)» https://</w:t>
      </w:r>
      <w:proofErr w:type="spellStart"/>
      <w:r w:rsidRPr="00FA6917">
        <w:rPr>
          <w:rFonts w:ascii="Times New Roman" w:hAnsi="Times New Roman" w:cs="Times New Roman"/>
          <w:color w:val="000000"/>
          <w:sz w:val="28"/>
          <w:szCs w:val="28"/>
        </w:rPr>
        <w:t>uchitel</w:t>
      </w:r>
      <w:proofErr w:type="spellEnd"/>
      <w:r w:rsidRPr="00FA6917">
        <w:rPr>
          <w:rFonts w:ascii="Times New Roman" w:hAnsi="Times New Roman" w:cs="Times New Roman"/>
          <w:color w:val="000000"/>
          <w:sz w:val="28"/>
          <w:szCs w:val="28"/>
        </w:rPr>
        <w:t>.club/</w:t>
      </w:r>
      <w:proofErr w:type="spellStart"/>
      <w:r w:rsidRPr="00FA6917">
        <w:rPr>
          <w:rFonts w:ascii="Times New Roman" w:hAnsi="Times New Roman" w:cs="Times New Roman"/>
          <w:color w:val="000000"/>
          <w:sz w:val="28"/>
          <w:szCs w:val="28"/>
        </w:rPr>
        <w:t>fgos</w:t>
      </w:r>
      <w:proofErr w:type="spellEnd"/>
      <w:r w:rsidRPr="00FA6917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FA6917">
        <w:rPr>
          <w:rFonts w:ascii="Times New Roman" w:hAnsi="Times New Roman" w:cs="Times New Roman"/>
          <w:color w:val="000000"/>
          <w:sz w:val="28"/>
          <w:szCs w:val="28"/>
        </w:rPr>
        <w:t>fgos</w:t>
      </w:r>
      <w:proofErr w:type="spellEnd"/>
      <w:r w:rsidRPr="00FA6917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FA6917">
        <w:rPr>
          <w:rFonts w:ascii="Times New Roman" w:hAnsi="Times New Roman" w:cs="Times New Roman"/>
          <w:color w:val="000000"/>
          <w:sz w:val="28"/>
          <w:szCs w:val="28"/>
        </w:rPr>
        <w:t>tehnologiya</w:t>
      </w:r>
      <w:proofErr w:type="spellEnd"/>
      <w:r w:rsidRPr="00FA691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bookmarkEnd w:id="15"/>
    </w:p>
    <w:p w:rsidR="0028123B" w:rsidRDefault="00FA6917" w:rsidP="00DE43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6917">
        <w:rPr>
          <w:rFonts w:ascii="Times New Roman" w:hAnsi="Times New Roman" w:cs="Times New Roman"/>
          <w:sz w:val="28"/>
          <w:szCs w:val="28"/>
        </w:rPr>
        <w:t>Методическое пособие с поурочными разработками. 2 класс : учеб</w:t>
      </w:r>
      <w:proofErr w:type="gramStart"/>
      <w:r w:rsidRPr="00FA691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A69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A691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A6917">
        <w:rPr>
          <w:rFonts w:ascii="Times New Roman" w:hAnsi="Times New Roman" w:cs="Times New Roman"/>
          <w:sz w:val="28"/>
          <w:szCs w:val="28"/>
        </w:rPr>
        <w:t xml:space="preserve">особие для </w:t>
      </w:r>
      <w:proofErr w:type="spellStart"/>
      <w:r w:rsidRPr="00FA6917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FA6917">
        <w:rPr>
          <w:rFonts w:ascii="Times New Roman" w:hAnsi="Times New Roman" w:cs="Times New Roman"/>
          <w:sz w:val="28"/>
          <w:szCs w:val="28"/>
        </w:rPr>
        <w:t xml:space="preserve">. организаций / Е. А. </w:t>
      </w:r>
      <w:proofErr w:type="spellStart"/>
      <w:r w:rsidRPr="00FA6917"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 w:rsidRPr="00FA6917">
        <w:rPr>
          <w:rFonts w:ascii="Times New Roman" w:hAnsi="Times New Roman" w:cs="Times New Roman"/>
          <w:sz w:val="28"/>
          <w:szCs w:val="28"/>
        </w:rPr>
        <w:t>, Т. П. Зуева. — 3-е изд. — М. : Просвещение</w:t>
      </w:r>
    </w:p>
    <w:p w:rsidR="00DE4382" w:rsidRPr="00FA6917" w:rsidRDefault="00DE4382" w:rsidP="00DE43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33B0">
        <w:rPr>
          <w:rFonts w:ascii="Times New Roman" w:eastAsia="Times New Roman" w:hAnsi="Times New Roman"/>
          <w:color w:val="000000"/>
          <w:sz w:val="28"/>
          <w:szCs w:val="28"/>
        </w:rPr>
        <w:t>Методическое пособие с поурочными разработками. 4 класс : учеб</w:t>
      </w:r>
      <w:proofErr w:type="gramStart"/>
      <w:r w:rsidRPr="005333B0">
        <w:rPr>
          <w:rFonts w:ascii="Times New Roman" w:eastAsia="Times New Roman" w:hAnsi="Times New Roman"/>
          <w:color w:val="000000"/>
          <w:sz w:val="28"/>
          <w:szCs w:val="28"/>
        </w:rPr>
        <w:t>.</w:t>
      </w:r>
      <w:proofErr w:type="gramEnd"/>
      <w:r w:rsidRPr="005333B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Pr="005333B0">
        <w:rPr>
          <w:rFonts w:ascii="Times New Roman" w:eastAsia="Times New Roman" w:hAnsi="Times New Roman"/>
          <w:color w:val="000000"/>
          <w:sz w:val="28"/>
          <w:szCs w:val="28"/>
        </w:rPr>
        <w:t>п</w:t>
      </w:r>
      <w:proofErr w:type="gramEnd"/>
      <w:r w:rsidRPr="005333B0">
        <w:rPr>
          <w:rFonts w:ascii="Times New Roman" w:eastAsia="Times New Roman" w:hAnsi="Times New Roman"/>
          <w:color w:val="000000"/>
          <w:sz w:val="28"/>
          <w:szCs w:val="28"/>
        </w:rPr>
        <w:t xml:space="preserve">особие для </w:t>
      </w:r>
      <w:proofErr w:type="spellStart"/>
      <w:r w:rsidRPr="005333B0">
        <w:rPr>
          <w:rFonts w:ascii="Times New Roman" w:eastAsia="Times New Roman" w:hAnsi="Times New Roman"/>
          <w:color w:val="000000"/>
          <w:sz w:val="28"/>
          <w:szCs w:val="28"/>
        </w:rPr>
        <w:t>общеобразоват</w:t>
      </w:r>
      <w:proofErr w:type="spellEnd"/>
      <w:r w:rsidRPr="005333B0">
        <w:rPr>
          <w:rFonts w:ascii="Times New Roman" w:eastAsia="Times New Roman" w:hAnsi="Times New Roman"/>
          <w:color w:val="000000"/>
          <w:sz w:val="28"/>
          <w:szCs w:val="28"/>
        </w:rPr>
        <w:t xml:space="preserve">. организаций / Е. А. </w:t>
      </w:r>
      <w:proofErr w:type="spellStart"/>
      <w:r w:rsidRPr="005333B0">
        <w:rPr>
          <w:rFonts w:ascii="Times New Roman" w:eastAsia="Times New Roman" w:hAnsi="Times New Roman"/>
          <w:color w:val="000000"/>
          <w:sz w:val="28"/>
          <w:szCs w:val="28"/>
        </w:rPr>
        <w:t>Лутцева</w:t>
      </w:r>
      <w:proofErr w:type="spellEnd"/>
      <w:r w:rsidRPr="005333B0">
        <w:rPr>
          <w:rFonts w:ascii="Times New Roman" w:eastAsia="Times New Roman" w:hAnsi="Times New Roman"/>
          <w:color w:val="000000"/>
          <w:sz w:val="28"/>
          <w:szCs w:val="28"/>
        </w:rPr>
        <w:t>, Т. П. Зуева. — 3-е изд. — М. : Просвещение</w:t>
      </w:r>
    </w:p>
    <w:p w:rsidR="0028123B" w:rsidRDefault="00960244" w:rsidP="006C03D5">
      <w:pPr>
        <w:spacing w:after="0" w:line="48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DE146B">
        <w:rPr>
          <w:rFonts w:ascii="Times New Roman" w:hAnsi="Times New Roman"/>
          <w:b/>
          <w:color w:val="000000"/>
          <w:sz w:val="28"/>
        </w:rPr>
        <w:t>ЦИФРОВЫЕ ОБРАЗОВАТЕЛЬНЫ</w:t>
      </w:r>
      <w:bookmarkStart w:id="16" w:name="_GoBack"/>
      <w:bookmarkEnd w:id="16"/>
      <w:r w:rsidRPr="00DE146B">
        <w:rPr>
          <w:rFonts w:ascii="Times New Roman" w:hAnsi="Times New Roman"/>
          <w:b/>
          <w:color w:val="000000"/>
          <w:sz w:val="28"/>
        </w:rPr>
        <w:t>Е РЕСУРСЫ И РЕСУРСЫ СЕТИ ИНТЕРНЕТ</w:t>
      </w:r>
    </w:p>
    <w:p w:rsidR="00DE4382" w:rsidRDefault="00DE4382" w:rsidP="00DE43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A7A">
        <w:rPr>
          <w:rFonts w:ascii="Times New Roman" w:hAnsi="Times New Roman" w:cs="Times New Roman"/>
          <w:sz w:val="28"/>
          <w:szCs w:val="28"/>
        </w:rPr>
        <w:t>Коллекция презентаций</w:t>
      </w:r>
      <w:r>
        <w:rPr>
          <w:rFonts w:ascii="Times New Roman" w:hAnsi="Times New Roman" w:cs="Times New Roman"/>
          <w:sz w:val="28"/>
          <w:szCs w:val="28"/>
        </w:rPr>
        <w:t xml:space="preserve"> и проектов</w:t>
      </w:r>
      <w:r w:rsidRPr="004C5A7A">
        <w:rPr>
          <w:rFonts w:ascii="Times New Roman" w:hAnsi="Times New Roman" w:cs="Times New Roman"/>
          <w:sz w:val="28"/>
          <w:szCs w:val="28"/>
        </w:rPr>
        <w:t xml:space="preserve"> для уроков </w:t>
      </w:r>
      <w:r>
        <w:rPr>
          <w:rFonts w:ascii="Times New Roman" w:hAnsi="Times New Roman" w:cs="Times New Roman"/>
          <w:sz w:val="28"/>
          <w:szCs w:val="28"/>
        </w:rPr>
        <w:t>труда (технологии)</w:t>
      </w:r>
      <w:r w:rsidRPr="004C5A7A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C5A7A">
        <w:rPr>
          <w:rFonts w:ascii="Times New Roman" w:hAnsi="Times New Roman" w:cs="Times New Roman"/>
          <w:sz w:val="28"/>
          <w:szCs w:val="28"/>
        </w:rPr>
        <w:t xml:space="preserve"> классе</w:t>
      </w:r>
    </w:p>
    <w:p w:rsidR="00DE4382" w:rsidRPr="00DE4382" w:rsidRDefault="00DE4382" w:rsidP="00DE4382">
      <w:pPr>
        <w:spacing w:after="0" w:line="240" w:lineRule="auto"/>
        <w:rPr>
          <w:color w:val="0000FF"/>
          <w:sz w:val="28"/>
          <w:szCs w:val="28"/>
        </w:rPr>
      </w:pPr>
      <w:hyperlink r:id="rId144" w:history="1">
        <w:r w:rsidRPr="003D7386">
          <w:rPr>
            <w:rStyle w:val="ab"/>
            <w:color w:val="0000FF"/>
            <w:sz w:val="28"/>
            <w:szCs w:val="28"/>
          </w:rPr>
          <w:t>https</w:t>
        </w:r>
        <w:r w:rsidRPr="00DE4382">
          <w:rPr>
            <w:rStyle w:val="ab"/>
            <w:color w:val="0000FF"/>
            <w:sz w:val="28"/>
            <w:szCs w:val="28"/>
          </w:rPr>
          <w:t>://606.</w:t>
        </w:r>
        <w:proofErr w:type="spellStart"/>
        <w:r w:rsidRPr="003D7386">
          <w:rPr>
            <w:rStyle w:val="ab"/>
            <w:color w:val="0000FF"/>
            <w:sz w:val="28"/>
            <w:szCs w:val="28"/>
          </w:rPr>
          <w:t>su</w:t>
        </w:r>
        <w:proofErr w:type="spellEnd"/>
        <w:r w:rsidRPr="00DE4382">
          <w:rPr>
            <w:rStyle w:val="ab"/>
            <w:color w:val="0000FF"/>
            <w:sz w:val="28"/>
            <w:szCs w:val="28"/>
          </w:rPr>
          <w:t>/6</w:t>
        </w:r>
        <w:proofErr w:type="spellStart"/>
        <w:r w:rsidRPr="003D7386">
          <w:rPr>
            <w:rStyle w:val="ab"/>
            <w:color w:val="0000FF"/>
            <w:sz w:val="28"/>
            <w:szCs w:val="28"/>
          </w:rPr>
          <w:t>Hfw</w:t>
        </w:r>
        <w:proofErr w:type="spellEnd"/>
      </w:hyperlink>
    </w:p>
    <w:p w:rsidR="00DE4382" w:rsidRDefault="00DE4382" w:rsidP="00DE43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A7A">
        <w:rPr>
          <w:rFonts w:ascii="Times New Roman" w:hAnsi="Times New Roman" w:cs="Times New Roman"/>
          <w:sz w:val="28"/>
          <w:szCs w:val="28"/>
        </w:rPr>
        <w:t xml:space="preserve">Презентации по </w:t>
      </w:r>
      <w:r>
        <w:rPr>
          <w:rFonts w:ascii="Times New Roman" w:hAnsi="Times New Roman" w:cs="Times New Roman"/>
          <w:sz w:val="28"/>
          <w:szCs w:val="28"/>
        </w:rPr>
        <w:t>труду (технологии)</w:t>
      </w:r>
      <w:r w:rsidRPr="004C5A7A">
        <w:rPr>
          <w:rFonts w:ascii="Times New Roman" w:hAnsi="Times New Roman" w:cs="Times New Roman"/>
          <w:sz w:val="28"/>
          <w:szCs w:val="28"/>
        </w:rPr>
        <w:t xml:space="preserve">  для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C5A7A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DE4382" w:rsidRPr="009669D4" w:rsidRDefault="00DE4382" w:rsidP="00DE4382">
      <w:pPr>
        <w:spacing w:after="0"/>
        <w:rPr>
          <w:color w:val="0000FF"/>
          <w:sz w:val="28"/>
          <w:szCs w:val="28"/>
        </w:rPr>
      </w:pPr>
      <w:hyperlink r:id="rId145" w:history="1">
        <w:r w:rsidRPr="003D7386">
          <w:rPr>
            <w:rStyle w:val="ab"/>
            <w:color w:val="0000FF"/>
            <w:sz w:val="28"/>
            <w:szCs w:val="28"/>
          </w:rPr>
          <w:t>https</w:t>
        </w:r>
        <w:r w:rsidRPr="009669D4">
          <w:rPr>
            <w:rStyle w:val="ab"/>
            <w:color w:val="0000FF"/>
            <w:sz w:val="28"/>
            <w:szCs w:val="28"/>
          </w:rPr>
          <w:t>://</w:t>
        </w:r>
        <w:proofErr w:type="spellStart"/>
        <w:r w:rsidRPr="003D7386">
          <w:rPr>
            <w:rStyle w:val="ab"/>
            <w:color w:val="0000FF"/>
            <w:sz w:val="28"/>
            <w:szCs w:val="28"/>
          </w:rPr>
          <w:t>pptcloud</w:t>
        </w:r>
        <w:proofErr w:type="spellEnd"/>
        <w:r w:rsidRPr="009669D4">
          <w:rPr>
            <w:rStyle w:val="ab"/>
            <w:color w:val="0000FF"/>
            <w:sz w:val="28"/>
            <w:szCs w:val="28"/>
          </w:rPr>
          <w:t>.</w:t>
        </w:r>
        <w:proofErr w:type="spellStart"/>
        <w:r w:rsidRPr="003D7386">
          <w:rPr>
            <w:rStyle w:val="ab"/>
            <w:color w:val="0000FF"/>
            <w:sz w:val="28"/>
            <w:szCs w:val="28"/>
          </w:rPr>
          <w:t>ru</w:t>
        </w:r>
        <w:proofErr w:type="spellEnd"/>
        <w:r w:rsidRPr="009669D4">
          <w:rPr>
            <w:rStyle w:val="ab"/>
            <w:color w:val="0000FF"/>
            <w:sz w:val="28"/>
            <w:szCs w:val="28"/>
          </w:rPr>
          <w:t>/</w:t>
        </w:r>
        <w:r w:rsidRPr="003D7386">
          <w:rPr>
            <w:rStyle w:val="ab"/>
            <w:color w:val="0000FF"/>
            <w:sz w:val="28"/>
            <w:szCs w:val="28"/>
          </w:rPr>
          <w:t>4</w:t>
        </w:r>
        <w:proofErr w:type="spellStart"/>
        <w:r w:rsidRPr="003D7386">
          <w:rPr>
            <w:rStyle w:val="ab"/>
            <w:color w:val="0000FF"/>
            <w:sz w:val="28"/>
            <w:szCs w:val="28"/>
          </w:rPr>
          <w:t>klass</w:t>
        </w:r>
        <w:proofErr w:type="spellEnd"/>
        <w:r w:rsidRPr="009669D4">
          <w:rPr>
            <w:rStyle w:val="ab"/>
            <w:color w:val="0000FF"/>
            <w:sz w:val="28"/>
            <w:szCs w:val="28"/>
          </w:rPr>
          <w:t>/</w:t>
        </w:r>
        <w:proofErr w:type="spellStart"/>
        <w:r w:rsidRPr="003D7386">
          <w:rPr>
            <w:rStyle w:val="ab"/>
            <w:color w:val="0000FF"/>
            <w:sz w:val="28"/>
            <w:szCs w:val="28"/>
          </w:rPr>
          <w:t>tehnologi</w:t>
        </w:r>
        <w:proofErr w:type="spellEnd"/>
      </w:hyperlink>
    </w:p>
    <w:p w:rsidR="00DE4382" w:rsidRPr="00407DD0" w:rsidRDefault="00DE4382" w:rsidP="00DE43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7DD0">
        <w:rPr>
          <w:rFonts w:ascii="Times New Roman" w:hAnsi="Times New Roman" w:cs="Times New Roman"/>
          <w:sz w:val="28"/>
          <w:szCs w:val="28"/>
        </w:rPr>
        <w:t>Библиотека ЦОК</w:t>
      </w:r>
    </w:p>
    <w:p w:rsidR="00DE4382" w:rsidRPr="00A21E7C" w:rsidRDefault="00DE4382" w:rsidP="00DE4382">
      <w:pPr>
        <w:spacing w:after="0"/>
      </w:pPr>
      <w:hyperlink r:id="rId146" w:history="1">
        <w:r w:rsidRPr="00EE01C7">
          <w:rPr>
            <w:color w:val="0000FF"/>
            <w:sz w:val="28"/>
            <w:szCs w:val="28"/>
          </w:rPr>
          <w:t>https://m.edsoo.ru</w:t>
        </w:r>
      </w:hyperlink>
      <w:r w:rsidRPr="00EE01C7">
        <w:rPr>
          <w:color w:val="0000FF"/>
          <w:sz w:val="28"/>
          <w:szCs w:val="28"/>
        </w:rPr>
        <w:t xml:space="preserve"> </w:t>
      </w:r>
    </w:p>
    <w:p w:rsidR="00DE4382" w:rsidRPr="00EE01C7" w:rsidRDefault="00DE4382" w:rsidP="00DE4382">
      <w:pPr>
        <w:spacing w:after="0"/>
        <w:rPr>
          <w:sz w:val="28"/>
          <w:szCs w:val="28"/>
        </w:rPr>
      </w:pPr>
      <w:r w:rsidRPr="00EE01C7">
        <w:rPr>
          <w:sz w:val="28"/>
          <w:szCs w:val="28"/>
        </w:rPr>
        <w:t>Р</w:t>
      </w:r>
      <w:r>
        <w:rPr>
          <w:sz w:val="28"/>
          <w:szCs w:val="28"/>
        </w:rPr>
        <w:t>оссийская электронная школа</w:t>
      </w:r>
    </w:p>
    <w:p w:rsidR="00DE4382" w:rsidRDefault="00DE4382" w:rsidP="00DE4382">
      <w:pPr>
        <w:spacing w:after="0"/>
        <w:rPr>
          <w:rStyle w:val="ab"/>
          <w:color w:val="0000FF"/>
          <w:sz w:val="28"/>
          <w:szCs w:val="28"/>
        </w:rPr>
      </w:pPr>
      <w:hyperlink r:id="rId147" w:history="1">
        <w:r w:rsidRPr="00AB5805">
          <w:rPr>
            <w:rStyle w:val="ab"/>
            <w:color w:val="0000FF"/>
            <w:sz w:val="28"/>
            <w:szCs w:val="28"/>
          </w:rPr>
          <w:t>https://resh.edu.ru</w:t>
        </w:r>
      </w:hyperlink>
    </w:p>
    <w:p w:rsidR="00DE4382" w:rsidRPr="001E37D5" w:rsidRDefault="00DE4382" w:rsidP="00DE4382">
      <w:pPr>
        <w:spacing w:after="0" w:line="240" w:lineRule="auto"/>
        <w:rPr>
          <w:color w:val="333333"/>
          <w:shd w:val="clear" w:color="auto" w:fill="FFFFFF"/>
        </w:rPr>
      </w:pPr>
      <w:r w:rsidRPr="001E37D5">
        <w:rPr>
          <w:rFonts w:ascii="Times New Roman" w:hAnsi="Times New Roman" w:cs="Times New Roman"/>
          <w:sz w:val="28"/>
          <w:szCs w:val="28"/>
        </w:rPr>
        <w:t>Открытый урок</w:t>
      </w:r>
      <w:r w:rsidRPr="001E37D5">
        <w:rPr>
          <w:color w:val="333333"/>
          <w:shd w:val="clear" w:color="auto" w:fill="FFFFFF"/>
        </w:rPr>
        <w:t xml:space="preserve"> </w:t>
      </w:r>
    </w:p>
    <w:p w:rsidR="00DE4382" w:rsidRPr="00136072" w:rsidRDefault="00DE4382" w:rsidP="00DE4382">
      <w:pPr>
        <w:spacing w:after="0" w:line="240" w:lineRule="auto"/>
        <w:rPr>
          <w:rStyle w:val="ab"/>
          <w:color w:val="0000FF"/>
        </w:rPr>
      </w:pPr>
      <w:hyperlink r:id="rId148" w:history="1">
        <w:r w:rsidRPr="00AB5805">
          <w:rPr>
            <w:rStyle w:val="ab"/>
            <w:color w:val="0000FF"/>
            <w:sz w:val="28"/>
            <w:szCs w:val="28"/>
            <w:shd w:val="clear" w:color="auto" w:fill="FFFFFF"/>
          </w:rPr>
          <w:t>https://urok.1sept.ru/</w:t>
        </w:r>
      </w:hyperlink>
    </w:p>
    <w:p w:rsidR="00DE4382" w:rsidRPr="001E37D5" w:rsidRDefault="00DE4382" w:rsidP="00DE43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E37D5">
        <w:rPr>
          <w:rFonts w:ascii="Times New Roman" w:hAnsi="Times New Roman" w:cs="Times New Roman"/>
          <w:sz w:val="28"/>
          <w:szCs w:val="28"/>
        </w:rPr>
        <w:t>Инфоурок</w:t>
      </w:r>
      <w:proofErr w:type="spellEnd"/>
      <w:r w:rsidRPr="001E37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382" w:rsidRPr="00323CB0" w:rsidRDefault="00DE4382" w:rsidP="00DE4382">
      <w:pPr>
        <w:spacing w:after="0" w:line="240" w:lineRule="auto"/>
        <w:rPr>
          <w:color w:val="0000FF"/>
          <w:sz w:val="28"/>
          <w:szCs w:val="28"/>
          <w:shd w:val="clear" w:color="auto" w:fill="FFFFFF"/>
        </w:rPr>
      </w:pPr>
      <w:hyperlink r:id="rId149" w:history="1">
        <w:r w:rsidRPr="00323CB0">
          <w:rPr>
            <w:rStyle w:val="ab"/>
            <w:color w:val="0000FF"/>
            <w:sz w:val="28"/>
            <w:szCs w:val="28"/>
            <w:shd w:val="clear" w:color="auto" w:fill="FFFFFF"/>
          </w:rPr>
          <w:t>https://</w:t>
        </w:r>
        <w:proofErr w:type="spellStart"/>
        <w:r w:rsidRPr="00323CB0">
          <w:rPr>
            <w:rStyle w:val="ab"/>
            <w:color w:val="0000FF"/>
            <w:sz w:val="28"/>
            <w:szCs w:val="28"/>
            <w:shd w:val="clear" w:color="auto" w:fill="FFFFFF"/>
          </w:rPr>
          <w:t>infourok</w:t>
        </w:r>
        <w:proofErr w:type="spellEnd"/>
        <w:r w:rsidRPr="00323CB0">
          <w:rPr>
            <w:rStyle w:val="ab"/>
            <w:color w:val="0000FF"/>
            <w:sz w:val="28"/>
            <w:szCs w:val="28"/>
            <w:shd w:val="clear" w:color="auto" w:fill="FFFFFF"/>
          </w:rPr>
          <w:t>.</w:t>
        </w:r>
        <w:proofErr w:type="spellStart"/>
        <w:r w:rsidRPr="00323CB0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proofErr w:type="spellEnd"/>
        <w:r w:rsidRPr="00323CB0">
          <w:rPr>
            <w:rStyle w:val="ab"/>
            <w:color w:val="0000FF"/>
            <w:sz w:val="28"/>
            <w:szCs w:val="28"/>
            <w:shd w:val="clear" w:color="auto" w:fill="FFFFFF"/>
          </w:rPr>
          <w:t>/</w:t>
        </w:r>
      </w:hyperlink>
      <w:r w:rsidRPr="00323CB0">
        <w:rPr>
          <w:rStyle w:val="ab"/>
          <w:color w:val="0000FF"/>
          <w:sz w:val="28"/>
          <w:szCs w:val="28"/>
          <w:shd w:val="clear" w:color="auto" w:fill="FFFFFF"/>
        </w:rPr>
        <w:t xml:space="preserve"> </w:t>
      </w:r>
    </w:p>
    <w:p w:rsidR="00DE4382" w:rsidRPr="001E37D5" w:rsidRDefault="00DE4382" w:rsidP="00DE4382">
      <w:pPr>
        <w:spacing w:after="0" w:line="240" w:lineRule="auto"/>
        <w:rPr>
          <w:color w:val="333333"/>
          <w:shd w:val="clear" w:color="auto" w:fill="FFFFFF"/>
        </w:rPr>
      </w:pPr>
      <w:r w:rsidRPr="001E37D5">
        <w:rPr>
          <w:rFonts w:ascii="Times New Roman" w:hAnsi="Times New Roman" w:cs="Times New Roman"/>
          <w:sz w:val="28"/>
          <w:szCs w:val="28"/>
        </w:rPr>
        <w:t>Открытая сеть работников образования</w:t>
      </w:r>
      <w:r w:rsidRPr="001E37D5">
        <w:rPr>
          <w:color w:val="333333"/>
          <w:shd w:val="clear" w:color="auto" w:fill="FFFFFF"/>
        </w:rPr>
        <w:t xml:space="preserve"> </w:t>
      </w:r>
    </w:p>
    <w:p w:rsidR="00DE4382" w:rsidRPr="00323CB0" w:rsidRDefault="00DE4382" w:rsidP="00DE4382">
      <w:pPr>
        <w:spacing w:after="0" w:line="240" w:lineRule="auto"/>
        <w:rPr>
          <w:rStyle w:val="ab"/>
          <w:color w:val="0000FF"/>
          <w:sz w:val="28"/>
          <w:szCs w:val="28"/>
          <w:shd w:val="clear" w:color="auto" w:fill="FFFFFF"/>
        </w:rPr>
      </w:pPr>
      <w:hyperlink r:id="rId150" w:history="1">
        <w:r w:rsidRPr="00323CB0">
          <w:rPr>
            <w:rStyle w:val="ab"/>
            <w:color w:val="0000FF"/>
            <w:sz w:val="28"/>
            <w:szCs w:val="28"/>
            <w:shd w:val="clear" w:color="auto" w:fill="FFFFFF"/>
          </w:rPr>
          <w:t>https://</w:t>
        </w:r>
        <w:proofErr w:type="spellStart"/>
        <w:r w:rsidRPr="00323CB0">
          <w:rPr>
            <w:rStyle w:val="ab"/>
            <w:color w:val="0000FF"/>
            <w:sz w:val="28"/>
            <w:szCs w:val="28"/>
            <w:shd w:val="clear" w:color="auto" w:fill="FFFFFF"/>
          </w:rPr>
          <w:t>nsportal</w:t>
        </w:r>
        <w:proofErr w:type="spellEnd"/>
        <w:r w:rsidRPr="00323CB0">
          <w:rPr>
            <w:rStyle w:val="ab"/>
            <w:color w:val="0000FF"/>
            <w:sz w:val="28"/>
            <w:szCs w:val="28"/>
            <w:shd w:val="clear" w:color="auto" w:fill="FFFFFF"/>
          </w:rPr>
          <w:t>.</w:t>
        </w:r>
        <w:proofErr w:type="spellStart"/>
        <w:r w:rsidRPr="00323CB0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proofErr w:type="spellEnd"/>
        <w:r w:rsidRPr="00323CB0">
          <w:rPr>
            <w:rStyle w:val="ab"/>
            <w:color w:val="0000FF"/>
            <w:sz w:val="28"/>
            <w:szCs w:val="28"/>
            <w:shd w:val="clear" w:color="auto" w:fill="FFFFFF"/>
          </w:rPr>
          <w:t>/</w:t>
        </w:r>
      </w:hyperlink>
    </w:p>
    <w:p w:rsidR="002708CD" w:rsidRDefault="002708C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2708CD" w:rsidRDefault="002708C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2708CD" w:rsidRDefault="002708C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2708CD" w:rsidRDefault="002708C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2708CD" w:rsidRDefault="002708C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2708CD" w:rsidRDefault="002708C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2708CD" w:rsidRDefault="002708C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2708CD" w:rsidRDefault="002708C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2708CD" w:rsidRDefault="002708C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2708CD" w:rsidRDefault="002708C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2708CD" w:rsidRDefault="002708C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DE4382" w:rsidRDefault="00DE4382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2708CD" w:rsidRPr="004C3B61" w:rsidRDefault="00DE4382" w:rsidP="002708CD">
      <w:pPr>
        <w:widowControl w:val="0"/>
        <w:tabs>
          <w:tab w:val="left" w:pos="5421"/>
          <w:tab w:val="left" w:pos="5956"/>
        </w:tabs>
        <w:suppressAutoHyphens/>
        <w:spacing w:after="0" w:line="343" w:lineRule="auto"/>
        <w:ind w:left="1513" w:right="135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Контрольные параметры </w:t>
      </w:r>
      <w:r w:rsidR="002708CD" w:rsidRPr="00B00678">
        <w:rPr>
          <w:rFonts w:ascii="Times New Roman" w:eastAsia="Times New Roman" w:hAnsi="Times New Roman" w:cs="Times New Roman"/>
          <w:b/>
          <w:sz w:val="28"/>
          <w:szCs w:val="28"/>
        </w:rPr>
        <w:t>оценки достижений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708CD" w:rsidRPr="00B00678">
        <w:rPr>
          <w:rFonts w:ascii="Times New Roman" w:eastAsia="Times New Roman" w:hAnsi="Times New Roman" w:cs="Times New Roman"/>
          <w:b/>
          <w:sz w:val="28"/>
          <w:szCs w:val="28"/>
        </w:rPr>
        <w:t>ФГОС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708CD" w:rsidRPr="00B00678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предмету </w:t>
      </w:r>
      <w:r w:rsidR="002708CD">
        <w:rPr>
          <w:rFonts w:ascii="Times New Roman" w:eastAsia="Times New Roman" w:hAnsi="Times New Roman" w:cs="Times New Roman"/>
          <w:b/>
          <w:sz w:val="28"/>
          <w:szCs w:val="28"/>
        </w:rPr>
        <w:t>ТРУД (технология)</w:t>
      </w:r>
    </w:p>
    <w:p w:rsidR="002708CD" w:rsidRPr="00B00678" w:rsidRDefault="002708CD" w:rsidP="002708CD">
      <w:pPr>
        <w:widowControl w:val="0"/>
        <w:suppressAutoHyphens/>
        <w:spacing w:before="6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9445" w:type="dxa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147"/>
        <w:gridCol w:w="5170"/>
        <w:gridCol w:w="2128"/>
      </w:tblGrid>
      <w:tr w:rsidR="002708CD" w:rsidRPr="00DE4382" w:rsidTr="00DE4382">
        <w:trPr>
          <w:trHeight w:val="523"/>
        </w:trPr>
        <w:tc>
          <w:tcPr>
            <w:tcW w:w="21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8CD" w:rsidRPr="00DE4382" w:rsidRDefault="00DE4382" w:rsidP="00DE4382">
            <w:pPr>
              <w:widowControl w:val="0"/>
              <w:spacing w:line="360" w:lineRule="auto"/>
              <w:ind w:left="10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E43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Формы</w:t>
            </w:r>
            <w:proofErr w:type="spellEnd"/>
            <w:r w:rsidRPr="00DE43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43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контроля</w:t>
            </w:r>
            <w:proofErr w:type="spellEnd"/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8CD" w:rsidRPr="00DE4382" w:rsidRDefault="002708CD" w:rsidP="00DE4382">
            <w:pPr>
              <w:widowControl w:val="0"/>
              <w:spacing w:line="360" w:lineRule="auto"/>
              <w:ind w:left="1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E43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8CD" w:rsidRPr="00DE4382" w:rsidRDefault="002708CD" w:rsidP="00DE4382">
            <w:pPr>
              <w:widowControl w:val="0"/>
              <w:spacing w:line="360" w:lineRule="auto"/>
              <w:ind w:left="1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E43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DE4382" w:rsidRPr="00DE4382" w:rsidTr="00D03498">
        <w:trPr>
          <w:trHeight w:val="523"/>
        </w:trPr>
        <w:tc>
          <w:tcPr>
            <w:tcW w:w="944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82" w:rsidRPr="00DE4382" w:rsidRDefault="00DE4382" w:rsidP="00DE4382">
            <w:pPr>
              <w:widowControl w:val="0"/>
              <w:spacing w:line="360" w:lineRule="auto"/>
              <w:ind w:left="1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 класс</w:t>
            </w:r>
          </w:p>
        </w:tc>
      </w:tr>
      <w:tr w:rsidR="00DE4382" w:rsidRPr="00DE4382" w:rsidTr="00DE4382">
        <w:trPr>
          <w:trHeight w:val="523"/>
        </w:trPr>
        <w:tc>
          <w:tcPr>
            <w:tcW w:w="21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82" w:rsidRPr="00DE4382" w:rsidRDefault="00DE4382" w:rsidP="006C03D5">
            <w:pPr>
              <w:widowControl w:val="0"/>
              <w:spacing w:line="360" w:lineRule="auto"/>
              <w:ind w:left="10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382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Проверочная работа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82" w:rsidRPr="00DE4382" w:rsidRDefault="00DE4382" w:rsidP="006C03D5">
            <w:pPr>
              <w:widowControl w:val="0"/>
              <w:spacing w:line="360" w:lineRule="auto"/>
              <w:ind w:left="1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382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Итоговый контроль за год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82" w:rsidRPr="00DE4382" w:rsidRDefault="00DE4382" w:rsidP="00DE4382">
            <w:pPr>
              <w:widowControl w:val="0"/>
              <w:spacing w:line="360" w:lineRule="auto"/>
              <w:ind w:left="1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25.05.2026</w:t>
            </w:r>
          </w:p>
        </w:tc>
      </w:tr>
      <w:tr w:rsidR="00DE4382" w:rsidRPr="00DE4382" w:rsidTr="00DE4382">
        <w:trPr>
          <w:trHeight w:val="523"/>
        </w:trPr>
        <w:tc>
          <w:tcPr>
            <w:tcW w:w="944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82" w:rsidRPr="00DE4382" w:rsidRDefault="00DE4382" w:rsidP="00DE4382">
            <w:pPr>
              <w:widowControl w:val="0"/>
              <w:spacing w:line="360" w:lineRule="auto"/>
              <w:ind w:left="1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E43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 класс</w:t>
            </w:r>
          </w:p>
        </w:tc>
      </w:tr>
      <w:tr w:rsidR="002708CD" w:rsidRPr="00DE4382" w:rsidTr="00DE4382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8CD" w:rsidRPr="00DE4382" w:rsidRDefault="002A7858" w:rsidP="00DE4382">
            <w:pPr>
              <w:widowControl w:val="0"/>
              <w:spacing w:line="360" w:lineRule="auto"/>
              <w:ind w:left="10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3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Проверочная </w:t>
            </w:r>
            <w:r w:rsidR="002708CD" w:rsidRPr="00DE4382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8CD" w:rsidRPr="00DE4382" w:rsidRDefault="002A7858" w:rsidP="00DE4382">
            <w:pPr>
              <w:widowControl w:val="0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3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контроль за год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8CD" w:rsidRPr="00DE4382" w:rsidRDefault="00DE4382" w:rsidP="00DE4382">
            <w:pPr>
              <w:widowControl w:val="0"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26.05.2026</w:t>
            </w:r>
          </w:p>
        </w:tc>
      </w:tr>
      <w:tr w:rsidR="006C03D5" w:rsidRPr="00DE4382" w:rsidTr="00AC3B9D">
        <w:trPr>
          <w:trHeight w:val="551"/>
        </w:trPr>
        <w:tc>
          <w:tcPr>
            <w:tcW w:w="9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D5" w:rsidRPr="006C03D5" w:rsidRDefault="006C03D5" w:rsidP="00DE4382">
            <w:pPr>
              <w:widowControl w:val="0"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 класс</w:t>
            </w:r>
          </w:p>
        </w:tc>
      </w:tr>
      <w:tr w:rsidR="006C03D5" w:rsidRPr="00DE4382" w:rsidTr="00DE4382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D5" w:rsidRPr="00DE4382" w:rsidRDefault="006C03D5" w:rsidP="00C70AE3">
            <w:pPr>
              <w:widowControl w:val="0"/>
              <w:spacing w:line="360" w:lineRule="auto"/>
              <w:ind w:left="10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382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Проверочная работа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D5" w:rsidRPr="00DE4382" w:rsidRDefault="006C03D5" w:rsidP="00C70AE3">
            <w:pPr>
              <w:widowControl w:val="0"/>
              <w:spacing w:line="360" w:lineRule="auto"/>
              <w:ind w:left="1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382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Итоговый контроль за год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D5" w:rsidRDefault="006C03D5" w:rsidP="00DE4382">
            <w:pPr>
              <w:widowControl w:val="0"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25.05.2026</w:t>
            </w:r>
          </w:p>
        </w:tc>
      </w:tr>
      <w:bookmarkEnd w:id="14"/>
    </w:tbl>
    <w:p w:rsidR="002708CD" w:rsidRPr="00DE146B" w:rsidRDefault="002708CD">
      <w:pPr>
        <w:spacing w:after="0" w:line="480" w:lineRule="auto"/>
        <w:ind w:left="120"/>
      </w:pPr>
    </w:p>
    <w:sectPr w:rsidR="002708CD" w:rsidRPr="00DE146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66D3E"/>
    <w:multiLevelType w:val="multilevel"/>
    <w:tmpl w:val="78746C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23B"/>
    <w:rsid w:val="002708CD"/>
    <w:rsid w:val="0028123B"/>
    <w:rsid w:val="002A7858"/>
    <w:rsid w:val="006C03D5"/>
    <w:rsid w:val="008A2A00"/>
    <w:rsid w:val="00960244"/>
    <w:rsid w:val="009D2CB3"/>
    <w:rsid w:val="00DE146B"/>
    <w:rsid w:val="00DE4382"/>
    <w:rsid w:val="00FA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2708CD"/>
    <w:pPr>
      <w:suppressAutoHyphens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2708CD"/>
    <w:pPr>
      <w:suppressAutoHyphens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8/4/" TargetMode="External"/><Relationship Id="rId21" Type="http://schemas.openxmlformats.org/officeDocument/2006/relationships/hyperlink" Target="https://m.edsoo.ru/1d0065f8" TargetMode="External"/><Relationship Id="rId42" Type="http://schemas.openxmlformats.org/officeDocument/2006/relationships/hyperlink" Target="https://resh.edu.ru/subject/8/4/" TargetMode="External"/><Relationship Id="rId63" Type="http://schemas.openxmlformats.org/officeDocument/2006/relationships/hyperlink" Target="https://resh.edu.ru/subject/8/4/" TargetMode="External"/><Relationship Id="rId84" Type="http://schemas.openxmlformats.org/officeDocument/2006/relationships/hyperlink" Target="https://resh.edu.ru/subject/8/4/" TargetMode="External"/><Relationship Id="rId138" Type="http://schemas.openxmlformats.org/officeDocument/2006/relationships/hyperlink" Target="https://resh.edu.ru/subject/8/4/" TargetMode="External"/><Relationship Id="rId107" Type="http://schemas.openxmlformats.org/officeDocument/2006/relationships/hyperlink" Target="https://pptcloud.ru/4klass/tehnologi" TargetMode="External"/><Relationship Id="rId11" Type="http://schemas.openxmlformats.org/officeDocument/2006/relationships/hyperlink" Target="https://lesson.edu.ru/20/03" TargetMode="External"/><Relationship Id="rId32" Type="http://schemas.openxmlformats.org/officeDocument/2006/relationships/hyperlink" Target="https://m.edsoo.ru/8c98d179" TargetMode="External"/><Relationship Id="rId53" Type="http://schemas.openxmlformats.org/officeDocument/2006/relationships/hyperlink" Target="https://pptcloud.ru/4klass/tehnologi" TargetMode="External"/><Relationship Id="rId74" Type="http://schemas.openxmlformats.org/officeDocument/2006/relationships/hyperlink" Target="https://pptcloud.ru/4klass/tehnologi" TargetMode="External"/><Relationship Id="rId128" Type="http://schemas.openxmlformats.org/officeDocument/2006/relationships/hyperlink" Target="https://pptcloud.ru/4klass/tehnologi" TargetMode="External"/><Relationship Id="rId149" Type="http://schemas.openxmlformats.org/officeDocument/2006/relationships/hyperlink" Target="https://infourok.ru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pptcloud.ru/4klass/tehnologi" TargetMode="External"/><Relationship Id="rId22" Type="http://schemas.openxmlformats.org/officeDocument/2006/relationships/hyperlink" Target="https://m.edsoo.ru/f5d9725c" TargetMode="External"/><Relationship Id="rId27" Type="http://schemas.openxmlformats.org/officeDocument/2006/relationships/hyperlink" Target="https://m.edsoo.ru/8302f69b" TargetMode="External"/><Relationship Id="rId43" Type="http://schemas.openxmlformats.org/officeDocument/2006/relationships/hyperlink" Target="https://606.su/6Hfw" TargetMode="External"/><Relationship Id="rId48" Type="http://schemas.openxmlformats.org/officeDocument/2006/relationships/hyperlink" Target="https://resh.edu.ru/subject/8/4/" TargetMode="External"/><Relationship Id="rId64" Type="http://schemas.openxmlformats.org/officeDocument/2006/relationships/hyperlink" Target="https://606.su/6Hfw" TargetMode="External"/><Relationship Id="rId69" Type="http://schemas.openxmlformats.org/officeDocument/2006/relationships/hyperlink" Target="https://resh.edu.ru/subject/8/4/" TargetMode="External"/><Relationship Id="rId113" Type="http://schemas.openxmlformats.org/officeDocument/2006/relationships/hyperlink" Target="https://pptcloud.ru/4klass/tehnologi" TargetMode="External"/><Relationship Id="rId118" Type="http://schemas.openxmlformats.org/officeDocument/2006/relationships/hyperlink" Target="https://606.su/6Hfw" TargetMode="External"/><Relationship Id="rId134" Type="http://schemas.openxmlformats.org/officeDocument/2006/relationships/hyperlink" Target="https://pptcloud.ru/4klass/tehnologi" TargetMode="External"/><Relationship Id="rId139" Type="http://schemas.openxmlformats.org/officeDocument/2006/relationships/hyperlink" Target="https://606.su/6Hfw" TargetMode="External"/><Relationship Id="rId80" Type="http://schemas.openxmlformats.org/officeDocument/2006/relationships/hyperlink" Target="https://pptcloud.ru/4klass/tehnologi" TargetMode="External"/><Relationship Id="rId85" Type="http://schemas.openxmlformats.org/officeDocument/2006/relationships/hyperlink" Target="https://606.su/6Hfw" TargetMode="External"/><Relationship Id="rId150" Type="http://schemas.openxmlformats.org/officeDocument/2006/relationships/hyperlink" Target="https://nsportal.ru/" TargetMode="Externa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m.edsoo.ru/713ab6b7" TargetMode="External"/><Relationship Id="rId33" Type="http://schemas.openxmlformats.org/officeDocument/2006/relationships/hyperlink" Target="https://m.edsoo.ru/b3c19427" TargetMode="External"/><Relationship Id="rId38" Type="http://schemas.openxmlformats.org/officeDocument/2006/relationships/hyperlink" Target="https://m.edsoo.ru/7ff3b68a" TargetMode="External"/><Relationship Id="rId59" Type="http://schemas.openxmlformats.org/officeDocument/2006/relationships/hyperlink" Target="https://pptcloud.ru/4klass/tehnologi" TargetMode="External"/><Relationship Id="rId103" Type="http://schemas.openxmlformats.org/officeDocument/2006/relationships/hyperlink" Target="https://606.su/6Hfw" TargetMode="External"/><Relationship Id="rId108" Type="http://schemas.openxmlformats.org/officeDocument/2006/relationships/hyperlink" Target="https://resh.edu.ru/subject/8/4/" TargetMode="External"/><Relationship Id="rId124" Type="http://schemas.openxmlformats.org/officeDocument/2006/relationships/hyperlink" Target="https://606.su/6Hfw" TargetMode="External"/><Relationship Id="rId129" Type="http://schemas.openxmlformats.org/officeDocument/2006/relationships/hyperlink" Target="https://resh.edu.ru/subject/8/4/" TargetMode="External"/><Relationship Id="rId54" Type="http://schemas.openxmlformats.org/officeDocument/2006/relationships/hyperlink" Target="https://resh.edu.ru/subject/8/4/" TargetMode="External"/><Relationship Id="rId70" Type="http://schemas.openxmlformats.org/officeDocument/2006/relationships/hyperlink" Target="https://606.su/6Hfw" TargetMode="External"/><Relationship Id="rId75" Type="http://schemas.openxmlformats.org/officeDocument/2006/relationships/hyperlink" Target="https://resh.edu.ru/subject/8/4/" TargetMode="External"/><Relationship Id="rId91" Type="http://schemas.openxmlformats.org/officeDocument/2006/relationships/hyperlink" Target="https://606.su/6Hfw" TargetMode="External"/><Relationship Id="rId96" Type="http://schemas.openxmlformats.org/officeDocument/2006/relationships/hyperlink" Target="https://resh.edu.ru/subject/8/4/" TargetMode="External"/><Relationship Id="rId140" Type="http://schemas.openxmlformats.org/officeDocument/2006/relationships/hyperlink" Target="https://pptcloud.ru/4klass/tehnologi" TargetMode="External"/><Relationship Id="rId145" Type="http://schemas.openxmlformats.org/officeDocument/2006/relationships/hyperlink" Target="https://pptcloud.ru/4klass/tehnologi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sson.edu.ru/20/03" TargetMode="External"/><Relationship Id="rId23" Type="http://schemas.openxmlformats.org/officeDocument/2006/relationships/hyperlink" Target="https://m.edsoo.ru/589b0115" TargetMode="External"/><Relationship Id="rId28" Type="http://schemas.openxmlformats.org/officeDocument/2006/relationships/hyperlink" Target="https://m.edsoo.ru/63a3f74d" TargetMode="External"/><Relationship Id="rId49" Type="http://schemas.openxmlformats.org/officeDocument/2006/relationships/hyperlink" Target="https://606.su/6Hfw" TargetMode="External"/><Relationship Id="rId114" Type="http://schemas.openxmlformats.org/officeDocument/2006/relationships/hyperlink" Target="https://resh.edu.ru/subject/8/4/" TargetMode="External"/><Relationship Id="rId119" Type="http://schemas.openxmlformats.org/officeDocument/2006/relationships/hyperlink" Target="https://pptcloud.ru/4klass/tehnologi" TargetMode="External"/><Relationship Id="rId44" Type="http://schemas.openxmlformats.org/officeDocument/2006/relationships/hyperlink" Target="https://pptcloud.ru/4klass/tehnologi" TargetMode="External"/><Relationship Id="rId60" Type="http://schemas.openxmlformats.org/officeDocument/2006/relationships/hyperlink" Target="https://resh.edu.ru/subject/8/4/" TargetMode="External"/><Relationship Id="rId65" Type="http://schemas.openxmlformats.org/officeDocument/2006/relationships/hyperlink" Target="https://pptcloud.ru/4klass/tehnologi" TargetMode="External"/><Relationship Id="rId81" Type="http://schemas.openxmlformats.org/officeDocument/2006/relationships/hyperlink" Target="https://resh.edu.ru/subject/8/4/" TargetMode="External"/><Relationship Id="rId86" Type="http://schemas.openxmlformats.org/officeDocument/2006/relationships/hyperlink" Target="https://pptcloud.ru/4klass/tehnologi" TargetMode="External"/><Relationship Id="rId130" Type="http://schemas.openxmlformats.org/officeDocument/2006/relationships/hyperlink" Target="https://606.su/6Hfw" TargetMode="External"/><Relationship Id="rId135" Type="http://schemas.openxmlformats.org/officeDocument/2006/relationships/hyperlink" Target="https://resh.edu.ru/subject/8/4/" TargetMode="External"/><Relationship Id="rId151" Type="http://schemas.openxmlformats.org/officeDocument/2006/relationships/fontTable" Target="fontTable.xml"/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m.edsoo.ru/89c519cc" TargetMode="External"/><Relationship Id="rId39" Type="http://schemas.openxmlformats.org/officeDocument/2006/relationships/hyperlink" Target="https://m.edsoo.ru/c9d99bec" TargetMode="External"/><Relationship Id="rId109" Type="http://schemas.openxmlformats.org/officeDocument/2006/relationships/hyperlink" Target="https://606.su/6Hfw" TargetMode="External"/><Relationship Id="rId34" Type="http://schemas.openxmlformats.org/officeDocument/2006/relationships/hyperlink" Target="https://m.edsoo.ru/f94dc1a1" TargetMode="External"/><Relationship Id="rId50" Type="http://schemas.openxmlformats.org/officeDocument/2006/relationships/hyperlink" Target="https://pptcloud.ru/4klass/tehnologi" TargetMode="External"/><Relationship Id="rId55" Type="http://schemas.openxmlformats.org/officeDocument/2006/relationships/hyperlink" Target="https://606.su/6Hfw" TargetMode="External"/><Relationship Id="rId76" Type="http://schemas.openxmlformats.org/officeDocument/2006/relationships/hyperlink" Target="https://606.su/6Hfw" TargetMode="External"/><Relationship Id="rId97" Type="http://schemas.openxmlformats.org/officeDocument/2006/relationships/hyperlink" Target="https://606.su/6Hfw" TargetMode="External"/><Relationship Id="rId104" Type="http://schemas.openxmlformats.org/officeDocument/2006/relationships/hyperlink" Target="https://pptcloud.ru/4klass/tehnologi" TargetMode="External"/><Relationship Id="rId120" Type="http://schemas.openxmlformats.org/officeDocument/2006/relationships/hyperlink" Target="https://resh.edu.ru/subject/8/4/" TargetMode="External"/><Relationship Id="rId125" Type="http://schemas.openxmlformats.org/officeDocument/2006/relationships/hyperlink" Target="https://pptcloud.ru/4klass/tehnologi" TargetMode="External"/><Relationship Id="rId141" Type="http://schemas.openxmlformats.org/officeDocument/2006/relationships/hyperlink" Target="https://resh.edu.ru/subject/8/4/" TargetMode="External"/><Relationship Id="rId146" Type="http://schemas.openxmlformats.org/officeDocument/2006/relationships/hyperlink" Target="https://m.edsoo.ru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hyperlink" Target="https://pptcloud.ru/4klass/tehnologi" TargetMode="External"/><Relationship Id="rId92" Type="http://schemas.openxmlformats.org/officeDocument/2006/relationships/hyperlink" Target="https://pptcloud.ru/4klass/tehnologi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19caeea5" TargetMode="External"/><Relationship Id="rId24" Type="http://schemas.openxmlformats.org/officeDocument/2006/relationships/hyperlink" Target="https://m.edsoo.ru/1a92e981" TargetMode="External"/><Relationship Id="rId40" Type="http://schemas.openxmlformats.org/officeDocument/2006/relationships/hyperlink" Target="https://m.edsoo.ru/f4472846" TargetMode="External"/><Relationship Id="rId45" Type="http://schemas.openxmlformats.org/officeDocument/2006/relationships/hyperlink" Target="https://resh.edu.ru/subject/8/4/" TargetMode="External"/><Relationship Id="rId66" Type="http://schemas.openxmlformats.org/officeDocument/2006/relationships/hyperlink" Target="https://resh.edu.ru/subject/8/4/" TargetMode="External"/><Relationship Id="rId87" Type="http://schemas.openxmlformats.org/officeDocument/2006/relationships/hyperlink" Target="https://resh.edu.ru/subject/8/4/" TargetMode="External"/><Relationship Id="rId110" Type="http://schemas.openxmlformats.org/officeDocument/2006/relationships/hyperlink" Target="https://pptcloud.ru/4klass/tehnologi" TargetMode="External"/><Relationship Id="rId115" Type="http://schemas.openxmlformats.org/officeDocument/2006/relationships/hyperlink" Target="https://606.su/6Hfw" TargetMode="External"/><Relationship Id="rId131" Type="http://schemas.openxmlformats.org/officeDocument/2006/relationships/hyperlink" Target="https://pptcloud.ru/4klass/tehnologi" TargetMode="External"/><Relationship Id="rId136" Type="http://schemas.openxmlformats.org/officeDocument/2006/relationships/hyperlink" Target="https://606.su/6Hfw" TargetMode="External"/><Relationship Id="rId61" Type="http://schemas.openxmlformats.org/officeDocument/2006/relationships/hyperlink" Target="https://606.su/6Hfw" TargetMode="External"/><Relationship Id="rId82" Type="http://schemas.openxmlformats.org/officeDocument/2006/relationships/hyperlink" Target="https://606.su/6Hfw" TargetMode="External"/><Relationship Id="rId152" Type="http://schemas.openxmlformats.org/officeDocument/2006/relationships/theme" Target="theme/theme1.xml"/><Relationship Id="rId19" Type="http://schemas.openxmlformats.org/officeDocument/2006/relationships/hyperlink" Target="https://m.edsoo.ru/067b4226" TargetMode="External"/><Relationship Id="rId14" Type="http://schemas.openxmlformats.org/officeDocument/2006/relationships/hyperlink" Target="https://lesson.edu.ru/20/03" TargetMode="External"/><Relationship Id="rId30" Type="http://schemas.openxmlformats.org/officeDocument/2006/relationships/hyperlink" Target="https://m.edsoo.ru/a41333b7" TargetMode="External"/><Relationship Id="rId35" Type="http://schemas.openxmlformats.org/officeDocument/2006/relationships/hyperlink" Target="https://m.edsoo.ru/430736bb" TargetMode="External"/><Relationship Id="rId56" Type="http://schemas.openxmlformats.org/officeDocument/2006/relationships/hyperlink" Target="https://pptcloud.ru/4klass/tehnologi" TargetMode="External"/><Relationship Id="rId77" Type="http://schemas.openxmlformats.org/officeDocument/2006/relationships/hyperlink" Target="https://pptcloud.ru/4klass/tehnologi" TargetMode="External"/><Relationship Id="rId100" Type="http://schemas.openxmlformats.org/officeDocument/2006/relationships/hyperlink" Target="https://606.su/6Hfw" TargetMode="External"/><Relationship Id="rId105" Type="http://schemas.openxmlformats.org/officeDocument/2006/relationships/hyperlink" Target="https://resh.edu.ru/subject/8/4/" TargetMode="External"/><Relationship Id="rId126" Type="http://schemas.openxmlformats.org/officeDocument/2006/relationships/hyperlink" Target="https://resh.edu.ru/subject/8/4/" TargetMode="External"/><Relationship Id="rId147" Type="http://schemas.openxmlformats.org/officeDocument/2006/relationships/hyperlink" Target="https://resh.edu.ru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resh.edu.ru/subject/8/4/" TargetMode="External"/><Relationship Id="rId72" Type="http://schemas.openxmlformats.org/officeDocument/2006/relationships/hyperlink" Target="https://resh.edu.ru/subject/8/4/" TargetMode="External"/><Relationship Id="rId93" Type="http://schemas.openxmlformats.org/officeDocument/2006/relationships/hyperlink" Target="https://resh.edu.ru/subject/8/4/" TargetMode="External"/><Relationship Id="rId98" Type="http://schemas.openxmlformats.org/officeDocument/2006/relationships/hyperlink" Target="https://pptcloud.ru/4klass/tehnologi" TargetMode="External"/><Relationship Id="rId121" Type="http://schemas.openxmlformats.org/officeDocument/2006/relationships/hyperlink" Target="https://606.su/6Hfw" TargetMode="External"/><Relationship Id="rId142" Type="http://schemas.openxmlformats.org/officeDocument/2006/relationships/hyperlink" Target="https://606.su/6Hfw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302e0704" TargetMode="External"/><Relationship Id="rId46" Type="http://schemas.openxmlformats.org/officeDocument/2006/relationships/hyperlink" Target="https://606.su/6Hfw" TargetMode="External"/><Relationship Id="rId67" Type="http://schemas.openxmlformats.org/officeDocument/2006/relationships/hyperlink" Target="https://606.su/6Hfw" TargetMode="External"/><Relationship Id="rId116" Type="http://schemas.openxmlformats.org/officeDocument/2006/relationships/hyperlink" Target="https://pptcloud.ru/4klass/tehnologi" TargetMode="External"/><Relationship Id="rId137" Type="http://schemas.openxmlformats.org/officeDocument/2006/relationships/hyperlink" Target="https://pptcloud.ru/4klass/tehnologi" TargetMode="External"/><Relationship Id="rId20" Type="http://schemas.openxmlformats.org/officeDocument/2006/relationships/hyperlink" Target="https://m.edsoo.ru/140524a8" TargetMode="External"/><Relationship Id="rId41" Type="http://schemas.openxmlformats.org/officeDocument/2006/relationships/hyperlink" Target="https://m.edsoo.ru/9cad9a08" TargetMode="External"/><Relationship Id="rId62" Type="http://schemas.openxmlformats.org/officeDocument/2006/relationships/hyperlink" Target="https://pptcloud.ru/4klass/tehnologi" TargetMode="External"/><Relationship Id="rId83" Type="http://schemas.openxmlformats.org/officeDocument/2006/relationships/hyperlink" Target="https://pptcloud.ru/4klass/tehnologi" TargetMode="External"/><Relationship Id="rId88" Type="http://schemas.openxmlformats.org/officeDocument/2006/relationships/hyperlink" Target="https://606.su/6Hfw" TargetMode="External"/><Relationship Id="rId111" Type="http://schemas.openxmlformats.org/officeDocument/2006/relationships/hyperlink" Target="https://resh.edu.ru/subject/8/4/" TargetMode="External"/><Relationship Id="rId132" Type="http://schemas.openxmlformats.org/officeDocument/2006/relationships/hyperlink" Target="https://resh.edu.ru/subject/8/4/" TargetMode="External"/><Relationship Id="rId15" Type="http://schemas.openxmlformats.org/officeDocument/2006/relationships/hyperlink" Target="https://lesson.edu.ru/20/03" TargetMode="External"/><Relationship Id="rId36" Type="http://schemas.openxmlformats.org/officeDocument/2006/relationships/hyperlink" Target="https://m.edsoo.ru/3ad2a050" TargetMode="External"/><Relationship Id="rId57" Type="http://schemas.openxmlformats.org/officeDocument/2006/relationships/hyperlink" Target="https://resh.edu.ru/subject/8/4/" TargetMode="External"/><Relationship Id="rId106" Type="http://schemas.openxmlformats.org/officeDocument/2006/relationships/hyperlink" Target="https://606.su/6Hfw" TargetMode="External"/><Relationship Id="rId127" Type="http://schemas.openxmlformats.org/officeDocument/2006/relationships/hyperlink" Target="https://606.su/6Hfw" TargetMode="External"/><Relationship Id="rId10" Type="http://schemas.openxmlformats.org/officeDocument/2006/relationships/hyperlink" Target="https://lesson.edu.ru/20/03" TargetMode="External"/><Relationship Id="rId31" Type="http://schemas.openxmlformats.org/officeDocument/2006/relationships/hyperlink" Target="https://m.edsoo.ru/5c174679" TargetMode="External"/><Relationship Id="rId52" Type="http://schemas.openxmlformats.org/officeDocument/2006/relationships/hyperlink" Target="https://606.su/6Hfw" TargetMode="External"/><Relationship Id="rId73" Type="http://schemas.openxmlformats.org/officeDocument/2006/relationships/hyperlink" Target="https://606.su/6Hfw" TargetMode="External"/><Relationship Id="rId78" Type="http://schemas.openxmlformats.org/officeDocument/2006/relationships/hyperlink" Target="https://resh.edu.ru/subject/8/4/" TargetMode="External"/><Relationship Id="rId94" Type="http://schemas.openxmlformats.org/officeDocument/2006/relationships/hyperlink" Target="https://606.su/6Hfw" TargetMode="External"/><Relationship Id="rId99" Type="http://schemas.openxmlformats.org/officeDocument/2006/relationships/hyperlink" Target="https://resh.edu.ru/subject/8/4/" TargetMode="External"/><Relationship Id="rId101" Type="http://schemas.openxmlformats.org/officeDocument/2006/relationships/hyperlink" Target="https://pptcloud.ru/4klass/tehnologi" TargetMode="External"/><Relationship Id="rId122" Type="http://schemas.openxmlformats.org/officeDocument/2006/relationships/hyperlink" Target="https://pptcloud.ru/4klass/tehnologi" TargetMode="External"/><Relationship Id="rId143" Type="http://schemas.openxmlformats.org/officeDocument/2006/relationships/hyperlink" Target="https://pptcloud.ru/4klass/tehnologi" TargetMode="External"/><Relationship Id="rId148" Type="http://schemas.openxmlformats.org/officeDocument/2006/relationships/hyperlink" Target="https://urok.1sep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sson.edu.ru/20/03" TargetMode="External"/><Relationship Id="rId26" Type="http://schemas.openxmlformats.org/officeDocument/2006/relationships/hyperlink" Target="https://m.edsoo.ru/c2e5fd16" TargetMode="External"/><Relationship Id="rId47" Type="http://schemas.openxmlformats.org/officeDocument/2006/relationships/hyperlink" Target="https://pptcloud.ru/4klass/tehnologi" TargetMode="External"/><Relationship Id="rId68" Type="http://schemas.openxmlformats.org/officeDocument/2006/relationships/hyperlink" Target="https://pptcloud.ru/4klass/tehnologi" TargetMode="External"/><Relationship Id="rId89" Type="http://schemas.openxmlformats.org/officeDocument/2006/relationships/hyperlink" Target="https://pptcloud.ru/4klass/tehnologi" TargetMode="External"/><Relationship Id="rId112" Type="http://schemas.openxmlformats.org/officeDocument/2006/relationships/hyperlink" Target="https://606.su/6Hfw" TargetMode="External"/><Relationship Id="rId133" Type="http://schemas.openxmlformats.org/officeDocument/2006/relationships/hyperlink" Target="https://606.su/6Hfw" TargetMode="External"/><Relationship Id="rId16" Type="http://schemas.openxmlformats.org/officeDocument/2006/relationships/hyperlink" Target="https://lesson.edu.ru/20/03" TargetMode="External"/><Relationship Id="rId37" Type="http://schemas.openxmlformats.org/officeDocument/2006/relationships/hyperlink" Target="https://m.edsoo.ru/d76e609c" TargetMode="External"/><Relationship Id="rId58" Type="http://schemas.openxmlformats.org/officeDocument/2006/relationships/hyperlink" Target="https://606.su/6Hfw" TargetMode="External"/><Relationship Id="rId79" Type="http://schemas.openxmlformats.org/officeDocument/2006/relationships/hyperlink" Target="https://606.su/6Hfw" TargetMode="External"/><Relationship Id="rId102" Type="http://schemas.openxmlformats.org/officeDocument/2006/relationships/hyperlink" Target="https://resh.edu.ru/subject/8/4/" TargetMode="External"/><Relationship Id="rId123" Type="http://schemas.openxmlformats.org/officeDocument/2006/relationships/hyperlink" Target="https://resh.edu.ru/subject/8/4/" TargetMode="External"/><Relationship Id="rId144" Type="http://schemas.openxmlformats.org/officeDocument/2006/relationships/hyperlink" Target="https://606.su/6Hfw" TargetMode="External"/><Relationship Id="rId90" Type="http://schemas.openxmlformats.org/officeDocument/2006/relationships/hyperlink" Target="https://resh.edu.ru/subject/8/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90</Pages>
  <Words>13225</Words>
  <Characters>75384</Characters>
  <Application>Microsoft Office Word</Application>
  <DocSecurity>0</DocSecurity>
  <Lines>628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Head teacher</dc:creator>
  <cp:lastModifiedBy>Head teacher</cp:lastModifiedBy>
  <cp:revision>2</cp:revision>
  <dcterms:created xsi:type="dcterms:W3CDTF">2025-10-03T19:47:00Z</dcterms:created>
  <dcterms:modified xsi:type="dcterms:W3CDTF">2025-10-03T19:47:00Z</dcterms:modified>
</cp:coreProperties>
</file>